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F6" w:rsidRDefault="001376F1" w:rsidP="001376F1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1376F1">
        <w:rPr>
          <w:rFonts w:ascii="Times New Roman" w:hAnsi="Times New Roman" w:cs="Times New Roman"/>
          <w:sz w:val="28"/>
          <w:szCs w:val="28"/>
        </w:rPr>
        <w:t>КГБПОУ «Минусинский медицинский техникум»</w:t>
      </w:r>
    </w:p>
    <w:p w:rsidR="001376F1" w:rsidRDefault="001376F1" w:rsidP="001376F1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376F1" w:rsidRDefault="001376F1" w:rsidP="001376F1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376F1" w:rsidRDefault="001376F1" w:rsidP="001376F1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376F1" w:rsidRDefault="001376F1" w:rsidP="001376F1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376F1" w:rsidRDefault="001376F1" w:rsidP="001376F1">
      <w:pPr>
        <w:spacing w:line="360" w:lineRule="auto"/>
        <w:ind w:left="3540"/>
        <w:jc w:val="both"/>
        <w:rPr>
          <w:rFonts w:ascii="Times New Roman" w:hAnsi="Times New Roman" w:cs="Times New Roman"/>
          <w:sz w:val="32"/>
          <w:szCs w:val="32"/>
        </w:rPr>
      </w:pPr>
    </w:p>
    <w:p w:rsidR="001376F1" w:rsidRDefault="003819D5" w:rsidP="001376F1">
      <w:pPr>
        <w:spacing w:line="360" w:lineRule="auto"/>
        <w:ind w:left="3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РЕФЕРАТ</w:t>
      </w:r>
    </w:p>
    <w:p w:rsidR="003819D5" w:rsidRPr="00E7194C" w:rsidRDefault="003819D5" w:rsidP="003819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19D5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94C">
        <w:rPr>
          <w:rFonts w:ascii="Times New Roman" w:hAnsi="Times New Roman" w:cs="Times New Roman"/>
          <w:sz w:val="28"/>
          <w:szCs w:val="28"/>
        </w:rPr>
        <w:t>Информационное обеспечение в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76F1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F1">
        <w:rPr>
          <w:rFonts w:ascii="Times New Roman" w:hAnsi="Times New Roman" w:cs="Times New Roman"/>
          <w:b/>
          <w:sz w:val="28"/>
          <w:szCs w:val="28"/>
        </w:rPr>
        <w:t xml:space="preserve">«Рисование в документе. Объекты </w:t>
      </w:r>
      <w:r w:rsidRPr="001376F1">
        <w:rPr>
          <w:rFonts w:ascii="Times New Roman" w:hAnsi="Times New Roman" w:cs="Times New Roman"/>
          <w:b/>
          <w:sz w:val="28"/>
          <w:szCs w:val="28"/>
          <w:lang w:val="en-US"/>
        </w:rPr>
        <w:t>WordArt</w:t>
      </w:r>
      <w:r w:rsidRPr="001376F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376F1">
        <w:rPr>
          <w:rFonts w:ascii="Times New Roman" w:hAnsi="Times New Roman" w:cs="Times New Roman"/>
          <w:b/>
          <w:sz w:val="28"/>
          <w:szCs w:val="28"/>
          <w:lang w:val="en-US"/>
        </w:rPr>
        <w:t>SmartArt</w:t>
      </w:r>
      <w:r w:rsidRPr="001376F1">
        <w:rPr>
          <w:rFonts w:ascii="Times New Roman" w:hAnsi="Times New Roman" w:cs="Times New Roman"/>
          <w:b/>
          <w:sz w:val="28"/>
          <w:szCs w:val="28"/>
        </w:rPr>
        <w:t>. Диаграммы.»</w:t>
      </w:r>
    </w:p>
    <w:p w:rsidR="001376F1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Default="001376F1" w:rsidP="003819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Pr="00E7194C" w:rsidRDefault="00E7194C" w:rsidP="003819D5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Выполнили: </w:t>
      </w:r>
      <w:r w:rsidR="003D1D95">
        <w:rPr>
          <w:rFonts w:ascii="Times New Roman" w:hAnsi="Times New Roman" w:cs="Times New Roman"/>
          <w:sz w:val="28"/>
          <w:szCs w:val="28"/>
        </w:rPr>
        <w:t xml:space="preserve">студент </w:t>
      </w:r>
      <w:bookmarkStart w:id="0" w:name="_GoBack"/>
      <w:bookmarkEnd w:id="0"/>
      <w:r w:rsidR="003819D5" w:rsidRPr="003819D5">
        <w:rPr>
          <w:rFonts w:ascii="Times New Roman" w:hAnsi="Times New Roman" w:cs="Times New Roman"/>
          <w:sz w:val="28"/>
          <w:szCs w:val="28"/>
        </w:rPr>
        <w:t xml:space="preserve">113 группы </w:t>
      </w:r>
      <w:r w:rsidR="003819D5">
        <w:rPr>
          <w:rFonts w:ascii="Times New Roman" w:hAnsi="Times New Roman" w:cs="Times New Roman"/>
          <w:sz w:val="28"/>
          <w:szCs w:val="28"/>
        </w:rPr>
        <w:t>Унгуряну И</w:t>
      </w:r>
      <w:r w:rsidR="003D1D95">
        <w:rPr>
          <w:rFonts w:ascii="Times New Roman" w:hAnsi="Times New Roman" w:cs="Times New Roman"/>
          <w:sz w:val="28"/>
          <w:szCs w:val="28"/>
        </w:rPr>
        <w:t>;</w:t>
      </w:r>
      <w:r w:rsidRPr="00E71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4C" w:rsidRPr="00E7194C" w:rsidRDefault="003819D5" w:rsidP="007E4C34">
      <w:pPr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Проверила</w:t>
      </w:r>
      <w:r w:rsidR="00E719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194C" w:rsidRPr="00E7194C">
        <w:rPr>
          <w:rFonts w:ascii="Times New Roman" w:hAnsi="Times New Roman" w:cs="Times New Roman"/>
          <w:sz w:val="28"/>
          <w:szCs w:val="28"/>
        </w:rPr>
        <w:t>Игай С. Ю;</w:t>
      </w: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9EF" w:rsidRDefault="001B19EF" w:rsidP="001376F1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E7194C" w:rsidRPr="00E7194C" w:rsidRDefault="00E7194C" w:rsidP="001376F1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E7194C">
        <w:rPr>
          <w:rFonts w:ascii="Times New Roman" w:hAnsi="Times New Roman" w:cs="Times New Roman"/>
          <w:sz w:val="28"/>
          <w:szCs w:val="28"/>
        </w:rPr>
        <w:t>Минусинск, 2025</w:t>
      </w:r>
    </w:p>
    <w:p w:rsidR="00B05B95" w:rsidRDefault="001B19EF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55E8">
        <w:rPr>
          <w:rFonts w:ascii="Times New Roman" w:hAnsi="Times New Roman" w:cs="Times New Roman"/>
          <w:sz w:val="28"/>
          <w:szCs w:val="28"/>
        </w:rPr>
        <w:t>Введение</w:t>
      </w:r>
    </w:p>
    <w:p w:rsidR="000D55E8" w:rsidRPr="000D55E8" w:rsidRDefault="000C232B" w:rsidP="000C23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55E8" w:rsidRPr="000D55E8">
        <w:rPr>
          <w:rFonts w:ascii="Times New Roman" w:hAnsi="Times New Roman" w:cs="Times New Roman"/>
          <w:sz w:val="28"/>
          <w:szCs w:val="28"/>
        </w:rPr>
        <w:t>1.1. Актуальность темы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D55E8">
        <w:rPr>
          <w:rFonts w:ascii="Times New Roman" w:hAnsi="Times New Roman" w:cs="Times New Roman"/>
          <w:sz w:val="28"/>
          <w:szCs w:val="28"/>
        </w:rPr>
        <w:t>Рисование в документе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 xml:space="preserve">2.1. Основные инструменты рисования в текстовом </w:t>
      </w:r>
      <w:r>
        <w:rPr>
          <w:rFonts w:ascii="Times New Roman" w:hAnsi="Times New Roman" w:cs="Times New Roman"/>
          <w:sz w:val="28"/>
          <w:szCs w:val="28"/>
        </w:rPr>
        <w:t>редакторе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2.2. Создание и редактирование простых графических объектов</w:t>
      </w:r>
    </w:p>
    <w:p w:rsidR="000D55E8" w:rsidRPr="000D55E8" w:rsidRDefault="000D55E8" w:rsidP="00E668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2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D55E8">
        <w:rPr>
          <w:rFonts w:ascii="Times New Roman" w:hAnsi="Times New Roman" w:cs="Times New Roman"/>
          <w:sz w:val="28"/>
          <w:szCs w:val="28"/>
        </w:rPr>
        <w:t>Объекты WordArt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3.1. Определение и назначение WordArt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3.2. Виды и стили WordArt</w:t>
      </w:r>
    </w:p>
    <w:p w:rsidR="000D55E8" w:rsidRDefault="000D55E8" w:rsidP="00F76143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3.3. Способы вставки и ред</w:t>
      </w:r>
      <w:r w:rsidR="00F76143">
        <w:rPr>
          <w:rFonts w:ascii="Times New Roman" w:hAnsi="Times New Roman" w:cs="Times New Roman"/>
          <w:sz w:val="28"/>
          <w:szCs w:val="28"/>
        </w:rPr>
        <w:t>актирования WordArt в документе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D55E8">
        <w:rPr>
          <w:rFonts w:ascii="Times New Roman" w:hAnsi="Times New Roman" w:cs="Times New Roman"/>
          <w:sz w:val="28"/>
          <w:szCs w:val="28"/>
        </w:rPr>
        <w:t>Объекты SmartArt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4.1. Что такое SmartArt и его возможности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4.2. Типы диаграмм и схем в SmartArt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4.3. Создание и редактирование объектов SmartArt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D55E8">
        <w:rPr>
          <w:rFonts w:ascii="Times New Roman" w:hAnsi="Times New Roman" w:cs="Times New Roman"/>
          <w:sz w:val="28"/>
          <w:szCs w:val="28"/>
        </w:rPr>
        <w:t>Диаграммы в текстовом документе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5.1. Роль</w:t>
      </w:r>
      <w:r w:rsidR="008D38B5">
        <w:rPr>
          <w:rFonts w:ascii="Times New Roman" w:hAnsi="Times New Roman" w:cs="Times New Roman"/>
          <w:sz w:val="28"/>
          <w:szCs w:val="28"/>
        </w:rPr>
        <w:t xml:space="preserve"> и типы</w:t>
      </w:r>
      <w:r w:rsidRPr="000D55E8">
        <w:rPr>
          <w:rFonts w:ascii="Times New Roman" w:hAnsi="Times New Roman" w:cs="Times New Roman"/>
          <w:sz w:val="28"/>
          <w:szCs w:val="28"/>
        </w:rPr>
        <w:t xml:space="preserve"> диаграмм для представления данных</w:t>
      </w:r>
    </w:p>
    <w:p w:rsidR="000D55E8" w:rsidRPr="000D55E8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5.3. Создание диаграмм в Word на основе таблиц и данных</w:t>
      </w:r>
    </w:p>
    <w:p w:rsidR="000C232B" w:rsidRDefault="000D55E8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Заключение.</w:t>
      </w:r>
    </w:p>
    <w:p w:rsidR="008D38B5" w:rsidRDefault="008D38B5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Список литературы.</w:t>
      </w:r>
    </w:p>
    <w:p w:rsidR="008D38B5" w:rsidRDefault="008D38B5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8B5" w:rsidRDefault="008D38B5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8B5" w:rsidRDefault="008D38B5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44" w:rsidRPr="000C232B" w:rsidRDefault="008D38B5" w:rsidP="008D38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E66844">
        <w:rPr>
          <w:rFonts w:ascii="Times New Roman" w:hAnsi="Times New Roman" w:cs="Times New Roman"/>
          <w:b/>
          <w:sz w:val="28"/>
          <w:szCs w:val="28"/>
        </w:rPr>
        <w:t>1.Введение</w:t>
      </w:r>
    </w:p>
    <w:p w:rsidR="000D55E8" w:rsidRPr="00E66844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844">
        <w:rPr>
          <w:rFonts w:ascii="Times New Roman" w:hAnsi="Times New Roman" w:cs="Times New Roman"/>
          <w:b/>
          <w:sz w:val="28"/>
          <w:szCs w:val="28"/>
        </w:rPr>
        <w:t>1.1. Актуальность темы</w:t>
      </w:r>
    </w:p>
    <w:p w:rsidR="00E66844" w:rsidRDefault="00E66844" w:rsidP="00E668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55E8" w:rsidRPr="000D55E8">
        <w:rPr>
          <w:rFonts w:ascii="Times New Roman" w:hAnsi="Times New Roman" w:cs="Times New Roman"/>
          <w:sz w:val="28"/>
          <w:szCs w:val="28"/>
        </w:rPr>
        <w:t xml:space="preserve">В наше время текстовые документы часто содержат не только текст, но и различные картинки, схемы, надписи. Это помогает лучше понять информацию и сделать документ более интересным и удобным для </w:t>
      </w:r>
      <w:r w:rsidR="000D55E8">
        <w:rPr>
          <w:rFonts w:ascii="Times New Roman" w:hAnsi="Times New Roman" w:cs="Times New Roman"/>
          <w:sz w:val="28"/>
          <w:szCs w:val="28"/>
        </w:rPr>
        <w:t>чтения. Инструменты, такие как «Р</w:t>
      </w:r>
      <w:r w:rsidR="000D55E8" w:rsidRPr="000D55E8">
        <w:rPr>
          <w:rFonts w:ascii="Times New Roman" w:hAnsi="Times New Roman" w:cs="Times New Roman"/>
          <w:sz w:val="28"/>
          <w:szCs w:val="28"/>
        </w:rPr>
        <w:t>исование</w:t>
      </w:r>
      <w:r w:rsidR="000D55E8">
        <w:rPr>
          <w:rFonts w:ascii="Times New Roman" w:hAnsi="Times New Roman" w:cs="Times New Roman"/>
          <w:sz w:val="28"/>
          <w:szCs w:val="28"/>
        </w:rPr>
        <w:t>»</w:t>
      </w:r>
      <w:r w:rsidR="000D55E8" w:rsidRPr="000D55E8">
        <w:rPr>
          <w:rFonts w:ascii="Times New Roman" w:hAnsi="Times New Roman" w:cs="Times New Roman"/>
          <w:sz w:val="28"/>
          <w:szCs w:val="28"/>
        </w:rPr>
        <w:t xml:space="preserve">, </w:t>
      </w:r>
      <w:r w:rsidR="000D55E8">
        <w:rPr>
          <w:rFonts w:ascii="Times New Roman" w:hAnsi="Times New Roman" w:cs="Times New Roman"/>
          <w:sz w:val="28"/>
          <w:szCs w:val="28"/>
        </w:rPr>
        <w:t>«</w:t>
      </w:r>
      <w:r w:rsidR="000D55E8" w:rsidRPr="000D55E8">
        <w:rPr>
          <w:rFonts w:ascii="Times New Roman" w:hAnsi="Times New Roman" w:cs="Times New Roman"/>
          <w:sz w:val="28"/>
          <w:szCs w:val="28"/>
        </w:rPr>
        <w:t>WordArt</w:t>
      </w:r>
      <w:r w:rsidR="000D55E8">
        <w:rPr>
          <w:rFonts w:ascii="Times New Roman" w:hAnsi="Times New Roman" w:cs="Times New Roman"/>
          <w:sz w:val="28"/>
          <w:szCs w:val="28"/>
        </w:rPr>
        <w:t>»</w:t>
      </w:r>
      <w:r w:rsidR="000D55E8" w:rsidRPr="000D55E8">
        <w:rPr>
          <w:rFonts w:ascii="Times New Roman" w:hAnsi="Times New Roman" w:cs="Times New Roman"/>
          <w:sz w:val="28"/>
          <w:szCs w:val="28"/>
        </w:rPr>
        <w:t xml:space="preserve">, </w:t>
      </w:r>
      <w:r w:rsidR="000D55E8">
        <w:rPr>
          <w:rFonts w:ascii="Times New Roman" w:hAnsi="Times New Roman" w:cs="Times New Roman"/>
          <w:sz w:val="28"/>
          <w:szCs w:val="28"/>
        </w:rPr>
        <w:t>«</w:t>
      </w:r>
      <w:r w:rsidR="000D55E8" w:rsidRPr="000D55E8">
        <w:rPr>
          <w:rFonts w:ascii="Times New Roman" w:hAnsi="Times New Roman" w:cs="Times New Roman"/>
          <w:sz w:val="28"/>
          <w:szCs w:val="28"/>
        </w:rPr>
        <w:t>SmartA</w:t>
      </w:r>
      <w:r w:rsidR="000D55E8">
        <w:rPr>
          <w:rFonts w:ascii="Times New Roman" w:hAnsi="Times New Roman" w:cs="Times New Roman"/>
          <w:sz w:val="28"/>
          <w:szCs w:val="28"/>
        </w:rPr>
        <w:t xml:space="preserve">rt»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55E8">
        <w:rPr>
          <w:rFonts w:ascii="Times New Roman" w:hAnsi="Times New Roman" w:cs="Times New Roman"/>
          <w:sz w:val="28"/>
          <w:szCs w:val="28"/>
        </w:rPr>
        <w:t>Диаграммы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55E8"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="000D55E8" w:rsidRPr="000D5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55E8" w:rsidRPr="000D55E8">
        <w:rPr>
          <w:rFonts w:ascii="Times New Roman" w:hAnsi="Times New Roman" w:cs="Times New Roman"/>
          <w:sz w:val="28"/>
          <w:szCs w:val="28"/>
        </w:rPr>
        <w:t>Microsoft Word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55E8" w:rsidRPr="000D55E8">
        <w:rPr>
          <w:rFonts w:ascii="Times New Roman" w:hAnsi="Times New Roman" w:cs="Times New Roman"/>
          <w:sz w:val="28"/>
          <w:szCs w:val="28"/>
        </w:rPr>
        <w:t>, помогают создав</w:t>
      </w:r>
      <w:r>
        <w:rPr>
          <w:rFonts w:ascii="Times New Roman" w:hAnsi="Times New Roman" w:cs="Times New Roman"/>
          <w:sz w:val="28"/>
          <w:szCs w:val="28"/>
        </w:rPr>
        <w:t>ать такие графические элементы.</w:t>
      </w:r>
    </w:p>
    <w:p w:rsidR="00E66844" w:rsidRDefault="000D55E8" w:rsidP="00E668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55E8">
        <w:rPr>
          <w:rFonts w:ascii="Times New Roman" w:hAnsi="Times New Roman" w:cs="Times New Roman"/>
          <w:sz w:val="28"/>
          <w:szCs w:val="28"/>
        </w:rPr>
        <w:t>Тема важна, потому что умение использова</w:t>
      </w:r>
      <w:r w:rsidR="00E66844">
        <w:rPr>
          <w:rFonts w:ascii="Times New Roman" w:hAnsi="Times New Roman" w:cs="Times New Roman"/>
          <w:sz w:val="28"/>
          <w:szCs w:val="28"/>
        </w:rPr>
        <w:t>ть эти возможности помогает оформлять документы и легко</w:t>
      </w:r>
      <w:r w:rsidRPr="000D55E8">
        <w:rPr>
          <w:rFonts w:ascii="Times New Roman" w:hAnsi="Times New Roman" w:cs="Times New Roman"/>
          <w:sz w:val="28"/>
          <w:szCs w:val="28"/>
        </w:rPr>
        <w:t xml:space="preserve"> передавать нужные данные. Эти навыки полезны как для студентов, так и для людей, которые работают с док</w:t>
      </w:r>
      <w:r w:rsidR="00E66844">
        <w:rPr>
          <w:rFonts w:ascii="Times New Roman" w:hAnsi="Times New Roman" w:cs="Times New Roman"/>
          <w:sz w:val="28"/>
          <w:szCs w:val="28"/>
        </w:rPr>
        <w:t>ументами на работе или в учебе.</w:t>
      </w:r>
    </w:p>
    <w:p w:rsidR="00E66844" w:rsidRDefault="00E66844" w:rsidP="00E668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684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844">
        <w:rPr>
          <w:rFonts w:ascii="Times New Roman" w:hAnsi="Times New Roman" w:cs="Times New Roman"/>
          <w:sz w:val="28"/>
          <w:szCs w:val="28"/>
        </w:rPr>
        <w:t>рассмотреть возможности рисования в текстовом документе, а также изучить, как использовать объекты WordArt, SmartArt и диаграммы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6844">
        <w:rPr>
          <w:rFonts w:ascii="Times New Roman" w:hAnsi="Times New Roman" w:cs="Times New Roman"/>
          <w:sz w:val="28"/>
          <w:szCs w:val="28"/>
        </w:rPr>
        <w:t xml:space="preserve"> для улучшения офор</w:t>
      </w:r>
      <w:r>
        <w:rPr>
          <w:rFonts w:ascii="Times New Roman" w:hAnsi="Times New Roman" w:cs="Times New Roman"/>
          <w:sz w:val="28"/>
          <w:szCs w:val="28"/>
        </w:rPr>
        <w:t>мления и восприятия информации.</w:t>
      </w:r>
    </w:p>
    <w:p w:rsidR="00E66844" w:rsidRPr="00E66844" w:rsidRDefault="00E66844" w:rsidP="00E6684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68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6844" w:rsidRPr="00E66844" w:rsidRDefault="00E66844" w:rsidP="00E6684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44">
        <w:rPr>
          <w:rFonts w:ascii="Times New Roman" w:hAnsi="Times New Roman" w:cs="Times New Roman"/>
          <w:sz w:val="28"/>
          <w:szCs w:val="28"/>
        </w:rPr>
        <w:t>Изучить основные инструменты рисования в текстовом редакторе.</w:t>
      </w:r>
    </w:p>
    <w:p w:rsidR="00E66844" w:rsidRPr="00E66844" w:rsidRDefault="00E66844" w:rsidP="00E6684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44">
        <w:rPr>
          <w:rFonts w:ascii="Times New Roman" w:hAnsi="Times New Roman" w:cs="Times New Roman"/>
          <w:sz w:val="28"/>
          <w:szCs w:val="28"/>
        </w:rPr>
        <w:t>Рассмотреть, что такое объекты WordArt и как их создавать и настраивать.</w:t>
      </w:r>
    </w:p>
    <w:p w:rsidR="00E66844" w:rsidRPr="00E66844" w:rsidRDefault="00E66844" w:rsidP="00E6684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44">
        <w:rPr>
          <w:rFonts w:ascii="Times New Roman" w:hAnsi="Times New Roman" w:cs="Times New Roman"/>
          <w:sz w:val="28"/>
          <w:szCs w:val="28"/>
        </w:rPr>
        <w:t>Изучить особенности работы с объектами SmartArt и их применение для визуализации информации.</w:t>
      </w:r>
    </w:p>
    <w:p w:rsidR="00E66844" w:rsidRPr="00E66844" w:rsidRDefault="00E66844" w:rsidP="00E6684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44">
        <w:rPr>
          <w:rFonts w:ascii="Times New Roman" w:hAnsi="Times New Roman" w:cs="Times New Roman"/>
          <w:sz w:val="28"/>
          <w:szCs w:val="28"/>
        </w:rPr>
        <w:t>Ознакомиться с типами диаграмм и способами их вставки и форматирования в документе.</w:t>
      </w:r>
    </w:p>
    <w:p w:rsidR="00E66844" w:rsidRPr="00E66844" w:rsidRDefault="00E66844" w:rsidP="00E66844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44">
        <w:rPr>
          <w:rFonts w:ascii="Times New Roman" w:hAnsi="Times New Roman" w:cs="Times New Roman"/>
          <w:sz w:val="28"/>
          <w:szCs w:val="28"/>
        </w:rPr>
        <w:t>Проанализировать практическое значение использования этих графических элементов в текстах.</w:t>
      </w:r>
    </w:p>
    <w:p w:rsidR="000D55E8" w:rsidRDefault="000D55E8" w:rsidP="00B05B9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55E8" w:rsidRDefault="000D55E8" w:rsidP="00B05B9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55E8" w:rsidRDefault="00E66844" w:rsidP="00B05B95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844">
        <w:rPr>
          <w:rFonts w:ascii="Times New Roman" w:hAnsi="Times New Roman" w:cs="Times New Roman"/>
          <w:b/>
          <w:sz w:val="28"/>
          <w:szCs w:val="28"/>
        </w:rPr>
        <w:lastRenderedPageBreak/>
        <w:t>2. Рисование в документе.</w:t>
      </w:r>
    </w:p>
    <w:p w:rsidR="00E6475B" w:rsidRDefault="006A6552" w:rsidP="00E6475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552">
        <w:rPr>
          <w:rFonts w:ascii="Times New Roman" w:hAnsi="Times New Roman" w:cs="Times New Roman"/>
          <w:b/>
          <w:sz w:val="28"/>
          <w:szCs w:val="28"/>
        </w:rPr>
        <w:t>2.1. Основные инструменты р</w:t>
      </w:r>
      <w:r w:rsidR="00E6475B">
        <w:rPr>
          <w:rFonts w:ascii="Times New Roman" w:hAnsi="Times New Roman" w:cs="Times New Roman"/>
          <w:b/>
          <w:sz w:val="28"/>
          <w:szCs w:val="28"/>
        </w:rPr>
        <w:t>исования в текстовом процессоре</w:t>
      </w:r>
    </w:p>
    <w:p w:rsidR="006A6552" w:rsidRPr="00E6475B" w:rsidRDefault="006A6552" w:rsidP="00E6475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552">
        <w:rPr>
          <w:rFonts w:ascii="Times New Roman" w:hAnsi="Times New Roman" w:cs="Times New Roman"/>
          <w:sz w:val="28"/>
          <w:szCs w:val="28"/>
        </w:rPr>
        <w:t>В современных текстовых редакторах, таких как Microsoft Word, есть встроенные инструменты для рисования, которые позволяют добавлять в документ различные графические элементы. Эти инструменты помогают создавать простые рисунки, схемы и другие визуальные объекты без использ</w:t>
      </w:r>
      <w:r>
        <w:rPr>
          <w:rFonts w:ascii="Times New Roman" w:hAnsi="Times New Roman" w:cs="Times New Roman"/>
          <w:sz w:val="28"/>
          <w:szCs w:val="28"/>
        </w:rPr>
        <w:t>ования дополнительных программ.</w:t>
      </w:r>
    </w:p>
    <w:p w:rsidR="006A6552" w:rsidRPr="006A6552" w:rsidRDefault="006A6552" w:rsidP="006A6552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A6552">
        <w:rPr>
          <w:rFonts w:ascii="Times New Roman" w:hAnsi="Times New Roman" w:cs="Times New Roman"/>
          <w:sz w:val="28"/>
          <w:szCs w:val="28"/>
        </w:rPr>
        <w:t>К основным инструментам рисования относятся:</w:t>
      </w:r>
    </w:p>
    <w:p w:rsidR="006A6552" w:rsidRPr="00E6475B" w:rsidRDefault="006A6552" w:rsidP="00E6475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Фигуры - </w:t>
      </w:r>
      <w:r w:rsidRPr="006A6552">
        <w:rPr>
          <w:rFonts w:ascii="Times New Roman" w:hAnsi="Times New Roman" w:cs="Times New Roman"/>
          <w:sz w:val="28"/>
          <w:szCs w:val="28"/>
        </w:rPr>
        <w:t>стандартные геометрические объекты (прямоугольники, круги, стрелки и др.), которые можно вставлять и настраивать по размеру, цвету и стилю.</w:t>
      </w:r>
    </w:p>
    <w:p w:rsidR="006A6552" w:rsidRPr="006A6552" w:rsidRDefault="00E6475B" w:rsidP="006A65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Линии и стрелки - </w:t>
      </w:r>
      <w:r w:rsidR="006A6552" w:rsidRPr="006A6552">
        <w:rPr>
          <w:rFonts w:ascii="Times New Roman" w:hAnsi="Times New Roman" w:cs="Times New Roman"/>
          <w:sz w:val="28"/>
          <w:szCs w:val="28"/>
        </w:rPr>
        <w:t>помогают выделить или показать направление между элементами текста.</w:t>
      </w:r>
    </w:p>
    <w:p w:rsidR="006A6552" w:rsidRPr="006A6552" w:rsidRDefault="00E6475B" w:rsidP="006A65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Заливка и контур фигур -</w:t>
      </w:r>
      <w:r w:rsidR="006A6552" w:rsidRPr="006A6552">
        <w:rPr>
          <w:rFonts w:ascii="Times New Roman" w:hAnsi="Times New Roman" w:cs="Times New Roman"/>
          <w:sz w:val="28"/>
          <w:szCs w:val="28"/>
        </w:rPr>
        <w:t xml:space="preserve"> инструменты для изменения фона и границ объектов, чтобы сделать рисунок более заметным и привлекательным.</w:t>
      </w:r>
    </w:p>
    <w:p w:rsidR="006A6552" w:rsidRPr="006A6552" w:rsidRDefault="00E6475B" w:rsidP="006A655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Эффекты -</w:t>
      </w:r>
      <w:r w:rsidR="006A6552" w:rsidRPr="006A6552">
        <w:rPr>
          <w:rFonts w:ascii="Times New Roman" w:hAnsi="Times New Roman" w:cs="Times New Roman"/>
          <w:sz w:val="28"/>
          <w:szCs w:val="28"/>
        </w:rPr>
        <w:t xml:space="preserve"> например, тени, отражения и объем, которые делают рисунки более выразительными.</w:t>
      </w:r>
    </w:p>
    <w:p w:rsidR="00E66844" w:rsidRDefault="006A6552" w:rsidP="00E6475B">
      <w:pPr>
        <w:pStyle w:val="a3"/>
        <w:spacing w:line="36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  <w:r w:rsidRPr="006A6552">
        <w:rPr>
          <w:rFonts w:ascii="Times New Roman" w:hAnsi="Times New Roman" w:cs="Times New Roman"/>
          <w:sz w:val="28"/>
          <w:szCs w:val="28"/>
        </w:rPr>
        <w:t>Использование этих инструментов помогает улучшить оформление документов, делать их более информативными и удобными для восприятия.</w:t>
      </w:r>
    </w:p>
    <w:p w:rsidR="000C232B" w:rsidRDefault="00E6475B" w:rsidP="000C232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5B">
        <w:rPr>
          <w:rFonts w:ascii="Times New Roman" w:hAnsi="Times New Roman" w:cs="Times New Roman"/>
          <w:b/>
          <w:sz w:val="28"/>
          <w:szCs w:val="28"/>
        </w:rPr>
        <w:t>2.2. Создание и редактирован</w:t>
      </w:r>
      <w:r w:rsidR="000C232B">
        <w:rPr>
          <w:rFonts w:ascii="Times New Roman" w:hAnsi="Times New Roman" w:cs="Times New Roman"/>
          <w:b/>
          <w:sz w:val="28"/>
          <w:szCs w:val="28"/>
        </w:rPr>
        <w:t>ие простых графических объектов</w:t>
      </w:r>
    </w:p>
    <w:p w:rsidR="000C232B" w:rsidRDefault="00E6475B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32B">
        <w:rPr>
          <w:rFonts w:ascii="Times New Roman" w:hAnsi="Times New Roman" w:cs="Times New Roman"/>
          <w:sz w:val="28"/>
          <w:szCs w:val="28"/>
        </w:rPr>
        <w:t>В «Microsoft Word», можно легко создавать и изменять простые графические объекты - например, фигуры, линии и стрелки. Эти объекты помогают улучшить визуальное оформление документа и сделать информацию более понятной.</w:t>
      </w:r>
    </w:p>
    <w:p w:rsidR="000C232B" w:rsidRDefault="00E6475B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32B">
        <w:rPr>
          <w:rFonts w:ascii="Times New Roman" w:hAnsi="Times New Roman" w:cs="Times New Roman"/>
          <w:sz w:val="28"/>
          <w:szCs w:val="28"/>
        </w:rPr>
        <w:t xml:space="preserve">Создание объектов происходит через вкладку «Вставка» — там выбирают раздел «Фигуры», где представлены различные </w:t>
      </w:r>
      <w:r w:rsidRPr="000C232B">
        <w:rPr>
          <w:rFonts w:ascii="Times New Roman" w:hAnsi="Times New Roman" w:cs="Times New Roman"/>
          <w:sz w:val="28"/>
          <w:szCs w:val="28"/>
        </w:rPr>
        <w:lastRenderedPageBreak/>
        <w:t>геометрические формы: прямоугольники, круги</w:t>
      </w:r>
      <w:r w:rsidR="000C232B" w:rsidRPr="000C232B">
        <w:rPr>
          <w:rFonts w:ascii="Times New Roman" w:hAnsi="Times New Roman" w:cs="Times New Roman"/>
          <w:sz w:val="28"/>
          <w:szCs w:val="28"/>
        </w:rPr>
        <w:t>, треугольники, стрелки и др</w:t>
      </w:r>
      <w:r w:rsidRPr="000C232B">
        <w:rPr>
          <w:rFonts w:ascii="Times New Roman" w:hAnsi="Times New Roman" w:cs="Times New Roman"/>
          <w:sz w:val="28"/>
          <w:szCs w:val="28"/>
        </w:rPr>
        <w:t>. Для добавления фигуры нужно кликнуть по выбранному объекту, а затем нарисовать его в нужном месте документа.</w:t>
      </w:r>
    </w:p>
    <w:p w:rsidR="000C232B" w:rsidRPr="000C232B" w:rsidRDefault="00E6475B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232B">
        <w:rPr>
          <w:rFonts w:ascii="Times New Roman" w:hAnsi="Times New Roman" w:cs="Times New Roman"/>
          <w:sz w:val="28"/>
          <w:szCs w:val="28"/>
          <w:u w:val="single"/>
        </w:rPr>
        <w:t>Редактирование объектов вклю</w:t>
      </w:r>
      <w:r w:rsidR="000C232B" w:rsidRPr="000C232B">
        <w:rPr>
          <w:rFonts w:ascii="Times New Roman" w:hAnsi="Times New Roman" w:cs="Times New Roman"/>
          <w:sz w:val="28"/>
          <w:szCs w:val="28"/>
          <w:u w:val="single"/>
        </w:rPr>
        <w:t>чает в себя следующие действия:</w:t>
      </w:r>
    </w:p>
    <w:p w:rsidR="00E6475B" w:rsidRPr="000C232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232B">
        <w:rPr>
          <w:rFonts w:ascii="Times New Roman" w:hAnsi="Times New Roman" w:cs="Times New Roman"/>
          <w:sz w:val="28"/>
          <w:szCs w:val="28"/>
        </w:rPr>
        <w:t>Изменение размера с помощью маркеров на границах фигуры.</w:t>
      </w:r>
    </w:p>
    <w:p w:rsidR="00E6475B" w:rsidRPr="00E6475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5B">
        <w:rPr>
          <w:rFonts w:ascii="Times New Roman" w:hAnsi="Times New Roman" w:cs="Times New Roman"/>
          <w:sz w:val="28"/>
          <w:szCs w:val="28"/>
        </w:rPr>
        <w:t>Перемещение объекта по странице простым перетаскиванием.</w:t>
      </w:r>
    </w:p>
    <w:p w:rsidR="00E6475B" w:rsidRPr="00E6475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5B">
        <w:rPr>
          <w:rFonts w:ascii="Times New Roman" w:hAnsi="Times New Roman" w:cs="Times New Roman"/>
          <w:sz w:val="28"/>
          <w:szCs w:val="28"/>
        </w:rPr>
        <w:t>Изменение цвета заливки и контура фигуры через панель инструментов.</w:t>
      </w:r>
    </w:p>
    <w:p w:rsidR="00E6475B" w:rsidRPr="00E6475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5B">
        <w:rPr>
          <w:rFonts w:ascii="Times New Roman" w:hAnsi="Times New Roman" w:cs="Times New Roman"/>
          <w:sz w:val="28"/>
          <w:szCs w:val="28"/>
        </w:rPr>
        <w:t>Настройка стиля линии (толщина, тип линии, цвет).</w:t>
      </w:r>
    </w:p>
    <w:p w:rsidR="00E6475B" w:rsidRPr="00E6475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5B">
        <w:rPr>
          <w:rFonts w:ascii="Times New Roman" w:hAnsi="Times New Roman" w:cs="Times New Roman"/>
          <w:sz w:val="28"/>
          <w:szCs w:val="28"/>
        </w:rPr>
        <w:t>Добавление эффектов, таких как тень или о</w:t>
      </w:r>
      <w:r w:rsidR="000C232B">
        <w:rPr>
          <w:rFonts w:ascii="Times New Roman" w:hAnsi="Times New Roman" w:cs="Times New Roman"/>
          <w:sz w:val="28"/>
          <w:szCs w:val="28"/>
        </w:rPr>
        <w:t>тражение.</w:t>
      </w:r>
    </w:p>
    <w:p w:rsidR="00E6475B" w:rsidRDefault="00E6475B" w:rsidP="000C232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75B">
        <w:rPr>
          <w:rFonts w:ascii="Times New Roman" w:hAnsi="Times New Roman" w:cs="Times New Roman"/>
          <w:sz w:val="28"/>
          <w:szCs w:val="28"/>
        </w:rPr>
        <w:t>Ввод текста внутрь фиг</w:t>
      </w:r>
      <w:r w:rsidR="000C232B">
        <w:rPr>
          <w:rFonts w:ascii="Times New Roman" w:hAnsi="Times New Roman" w:cs="Times New Roman"/>
          <w:sz w:val="28"/>
          <w:szCs w:val="28"/>
        </w:rPr>
        <w:t>уры для пояснений</w:t>
      </w:r>
      <w:r w:rsidRPr="00E6475B">
        <w:rPr>
          <w:rFonts w:ascii="Times New Roman" w:hAnsi="Times New Roman" w:cs="Times New Roman"/>
          <w:sz w:val="28"/>
          <w:szCs w:val="28"/>
        </w:rPr>
        <w:t>.</w:t>
      </w:r>
    </w:p>
    <w:p w:rsidR="000C232B" w:rsidRDefault="000C232B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2B">
        <w:rPr>
          <w:rFonts w:ascii="Times New Roman" w:hAnsi="Times New Roman" w:cs="Times New Roman"/>
          <w:b/>
          <w:sz w:val="28"/>
          <w:szCs w:val="28"/>
        </w:rPr>
        <w:t xml:space="preserve">3. Объекты </w:t>
      </w:r>
      <w:r w:rsidRPr="000C232B">
        <w:rPr>
          <w:rFonts w:ascii="Times New Roman" w:hAnsi="Times New Roman" w:cs="Times New Roman"/>
          <w:b/>
          <w:sz w:val="28"/>
          <w:szCs w:val="28"/>
          <w:lang w:val="en-US"/>
        </w:rPr>
        <w:t>WordArt</w:t>
      </w:r>
      <w:r w:rsidRPr="000C232B">
        <w:rPr>
          <w:rFonts w:ascii="Times New Roman" w:hAnsi="Times New Roman" w:cs="Times New Roman"/>
          <w:b/>
          <w:sz w:val="28"/>
          <w:szCs w:val="28"/>
        </w:rPr>
        <w:t>.</w:t>
      </w:r>
    </w:p>
    <w:p w:rsidR="000C232B" w:rsidRDefault="000C232B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32B">
        <w:rPr>
          <w:rFonts w:ascii="Times New Roman" w:hAnsi="Times New Roman" w:cs="Times New Roman"/>
          <w:b/>
          <w:sz w:val="28"/>
          <w:szCs w:val="28"/>
        </w:rPr>
        <w:t>3.1. О</w:t>
      </w:r>
      <w:r w:rsidR="001A771D">
        <w:rPr>
          <w:rFonts w:ascii="Times New Roman" w:hAnsi="Times New Roman" w:cs="Times New Roman"/>
          <w:b/>
          <w:sz w:val="28"/>
          <w:szCs w:val="28"/>
        </w:rPr>
        <w:t>пределение и функции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WordArt</w:t>
      </w:r>
    </w:p>
    <w:p w:rsidR="000C232B" w:rsidRDefault="000C232B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WordArt - </w:t>
      </w:r>
      <w:r w:rsidRPr="000C232B">
        <w:rPr>
          <w:rFonts w:ascii="Times New Roman" w:hAnsi="Times New Roman" w:cs="Times New Roman"/>
          <w:sz w:val="28"/>
          <w:szCs w:val="28"/>
        </w:rPr>
        <w:t>это ин</w:t>
      </w:r>
      <w:r>
        <w:rPr>
          <w:rFonts w:ascii="Times New Roman" w:hAnsi="Times New Roman" w:cs="Times New Roman"/>
          <w:sz w:val="28"/>
          <w:szCs w:val="28"/>
        </w:rPr>
        <w:t xml:space="preserve">струмент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C2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C232B">
        <w:rPr>
          <w:rFonts w:ascii="Times New Roman" w:hAnsi="Times New Roman" w:cs="Times New Roman"/>
          <w:sz w:val="28"/>
          <w:szCs w:val="28"/>
        </w:rPr>
        <w:t>, предназнач</w:t>
      </w:r>
      <w:r>
        <w:rPr>
          <w:rFonts w:ascii="Times New Roman" w:hAnsi="Times New Roman" w:cs="Times New Roman"/>
          <w:sz w:val="28"/>
          <w:szCs w:val="28"/>
        </w:rPr>
        <w:t>енный для создания ярких</w:t>
      </w:r>
      <w:r w:rsidRPr="000C232B">
        <w:rPr>
          <w:rFonts w:ascii="Times New Roman" w:hAnsi="Times New Roman" w:cs="Times New Roman"/>
          <w:sz w:val="28"/>
          <w:szCs w:val="28"/>
        </w:rPr>
        <w:t xml:space="preserve"> заголовков и названий в документах. Он по</w:t>
      </w:r>
      <w:r>
        <w:rPr>
          <w:rFonts w:ascii="Times New Roman" w:hAnsi="Times New Roman" w:cs="Times New Roman"/>
          <w:sz w:val="28"/>
          <w:szCs w:val="28"/>
        </w:rPr>
        <w:t>зволяет оформлять текст</w:t>
      </w:r>
      <w:r w:rsidRPr="000C232B">
        <w:rPr>
          <w:rFonts w:ascii="Times New Roman" w:hAnsi="Times New Roman" w:cs="Times New Roman"/>
          <w:sz w:val="28"/>
          <w:szCs w:val="28"/>
        </w:rPr>
        <w:t>, делая его заметным за счет применения различных стилей, цветов, теней и других графических эффектов.</w:t>
      </w:r>
    </w:p>
    <w:p w:rsidR="000C232B" w:rsidRDefault="001A771D" w:rsidP="000C232B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функция WordArt - </w:t>
      </w:r>
      <w:r w:rsidR="000C232B" w:rsidRPr="000C232B">
        <w:rPr>
          <w:rFonts w:ascii="Times New Roman" w:hAnsi="Times New Roman" w:cs="Times New Roman"/>
          <w:sz w:val="28"/>
          <w:szCs w:val="28"/>
        </w:rPr>
        <w:t xml:space="preserve">привлечение внимания к важным частям текста, выделение заголовков, пунктов или ключевых слов. Этот инструмент помогает сделать документ более </w:t>
      </w:r>
      <w:r w:rsidR="000C232B">
        <w:rPr>
          <w:rFonts w:ascii="Times New Roman" w:hAnsi="Times New Roman" w:cs="Times New Roman"/>
          <w:sz w:val="28"/>
          <w:szCs w:val="28"/>
        </w:rPr>
        <w:t>выразительным</w:t>
      </w:r>
      <w:r w:rsidR="000C232B" w:rsidRPr="000C232B">
        <w:rPr>
          <w:rFonts w:ascii="Times New Roman" w:hAnsi="Times New Roman" w:cs="Times New Roman"/>
          <w:sz w:val="28"/>
          <w:szCs w:val="28"/>
        </w:rPr>
        <w:t>, а также способству</w:t>
      </w:r>
      <w:r w:rsidR="000C232B">
        <w:rPr>
          <w:rFonts w:ascii="Times New Roman" w:hAnsi="Times New Roman" w:cs="Times New Roman"/>
          <w:sz w:val="28"/>
          <w:szCs w:val="28"/>
        </w:rPr>
        <w:t>ет улучшению визуального восприятия</w:t>
      </w:r>
      <w:r w:rsidR="000C232B" w:rsidRPr="000C232B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Виды и стили WordArt</w:t>
      </w:r>
    </w:p>
    <w:p w:rsidR="001A771D" w:rsidRP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WordArt предлагает широкий выбор стилей, которые позволяют создавать разнообразные декоративные надписи с различными эффектами. Каждый стиль имеет свои особенности, которые помогают подчеркнуть важность текста и сделать его более заметным.</w:t>
      </w:r>
    </w:p>
    <w:p w:rsid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771D" w:rsidRPr="00F76143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143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Основные виды и стили WordArt включают:</w:t>
      </w:r>
    </w:p>
    <w:p w:rsidR="001A771D" w:rsidRPr="001A771D" w:rsidRDefault="00F76143" w:rsidP="00F76143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Классические стили -</w:t>
      </w:r>
      <w:r w:rsidR="001A771D" w:rsidRPr="001A771D">
        <w:rPr>
          <w:rFonts w:ascii="Times New Roman" w:hAnsi="Times New Roman" w:cs="Times New Roman"/>
          <w:sz w:val="28"/>
          <w:szCs w:val="28"/>
        </w:rPr>
        <w:t xml:space="preserve"> простые плоские надписи с яркими цветами и чёткими контурами. </w:t>
      </w:r>
    </w:p>
    <w:p w:rsidR="00F76143" w:rsidRDefault="00F76143" w:rsidP="00734EE1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Объемные стили - </w:t>
      </w:r>
      <w:r w:rsidR="001A771D" w:rsidRPr="00F76143">
        <w:rPr>
          <w:rFonts w:ascii="Times New Roman" w:hAnsi="Times New Roman" w:cs="Times New Roman"/>
          <w:sz w:val="28"/>
          <w:szCs w:val="28"/>
        </w:rPr>
        <w:t xml:space="preserve">надписи с эффектом трёхмерности, создающие ощущение глубины и пространства. </w:t>
      </w:r>
    </w:p>
    <w:p w:rsidR="001A771D" w:rsidRPr="00F76143" w:rsidRDefault="00F76143" w:rsidP="00734EE1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Теневые стили - </w:t>
      </w:r>
      <w:r w:rsidR="001A771D" w:rsidRPr="00F76143">
        <w:rPr>
          <w:rFonts w:ascii="Times New Roman" w:hAnsi="Times New Roman" w:cs="Times New Roman"/>
          <w:sz w:val="28"/>
          <w:szCs w:val="28"/>
        </w:rPr>
        <w:t>надписи с добавлением тени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143" w:rsidRDefault="00F76143" w:rsidP="00534C6B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143">
        <w:rPr>
          <w:rFonts w:ascii="Times New Roman" w:hAnsi="Times New Roman" w:cs="Times New Roman"/>
          <w:sz w:val="28"/>
          <w:szCs w:val="28"/>
        </w:rPr>
        <w:t xml:space="preserve">Отражения и свечения - </w:t>
      </w:r>
      <w:r w:rsidR="001A771D" w:rsidRPr="00F76143">
        <w:rPr>
          <w:rFonts w:ascii="Times New Roman" w:hAnsi="Times New Roman" w:cs="Times New Roman"/>
          <w:sz w:val="28"/>
          <w:szCs w:val="28"/>
        </w:rPr>
        <w:t>стили, где текст окружён светоотражающими эффектами, создающими эффект света или отблесков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71D" w:rsidRPr="00F76143" w:rsidRDefault="00F76143" w:rsidP="00534C6B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Искажение и деформация - </w:t>
      </w:r>
      <w:r w:rsidR="001A771D" w:rsidRPr="00F76143">
        <w:rPr>
          <w:rFonts w:ascii="Times New Roman" w:hAnsi="Times New Roman" w:cs="Times New Roman"/>
          <w:sz w:val="28"/>
          <w:szCs w:val="28"/>
        </w:rPr>
        <w:t xml:space="preserve">стили, позволяющие изменить форму текста, изгибать буквы или создавать волнообразные эффекты. </w:t>
      </w:r>
    </w:p>
    <w:p w:rsid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Пользователь может выбирать и комбинировать разные стили WordArt, подчеркивая стиль и настроение документа.</w:t>
      </w: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75E9E" wp14:editId="2505B675">
                <wp:simplePos x="0" y="0"/>
                <wp:positionH relativeFrom="column">
                  <wp:posOffset>649605</wp:posOffset>
                </wp:positionH>
                <wp:positionV relativeFrom="paragraph">
                  <wp:posOffset>83185</wp:posOffset>
                </wp:positionV>
                <wp:extent cx="4632960" cy="1935480"/>
                <wp:effectExtent l="0" t="19050" r="34290" b="838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1935480"/>
                        </a:xfrm>
                        <a:custGeom>
                          <a:avLst/>
                          <a:gdLst>
                            <a:gd name="connsiteX0" fmla="*/ 0 w 4625340"/>
                            <a:gd name="connsiteY0" fmla="*/ 0 h 1882140"/>
                            <a:gd name="connsiteX1" fmla="*/ 4625340 w 4625340"/>
                            <a:gd name="connsiteY1" fmla="*/ 0 h 1882140"/>
                            <a:gd name="connsiteX2" fmla="*/ 4625340 w 4625340"/>
                            <a:gd name="connsiteY2" fmla="*/ 1882140 h 1882140"/>
                            <a:gd name="connsiteX3" fmla="*/ 0 w 4625340"/>
                            <a:gd name="connsiteY3" fmla="*/ 1882140 h 1882140"/>
                            <a:gd name="connsiteX4" fmla="*/ 0 w 4625340"/>
                            <a:gd name="connsiteY4" fmla="*/ 0 h 1882140"/>
                            <a:gd name="connsiteX0" fmla="*/ 0 w 5250180"/>
                            <a:gd name="connsiteY0" fmla="*/ 0 h 1882140"/>
                            <a:gd name="connsiteX1" fmla="*/ 4625340 w 5250180"/>
                            <a:gd name="connsiteY1" fmla="*/ 0 h 1882140"/>
                            <a:gd name="connsiteX2" fmla="*/ 5250180 w 5250180"/>
                            <a:gd name="connsiteY2" fmla="*/ 929640 h 1882140"/>
                            <a:gd name="connsiteX3" fmla="*/ 0 w 5250180"/>
                            <a:gd name="connsiteY3" fmla="*/ 1882140 h 1882140"/>
                            <a:gd name="connsiteX4" fmla="*/ 0 w 5250180"/>
                            <a:gd name="connsiteY4" fmla="*/ 0 h 1882140"/>
                            <a:gd name="connsiteX0" fmla="*/ 0 w 5334000"/>
                            <a:gd name="connsiteY0" fmla="*/ 0 h 1882140"/>
                            <a:gd name="connsiteX1" fmla="*/ 4625340 w 5334000"/>
                            <a:gd name="connsiteY1" fmla="*/ 0 h 1882140"/>
                            <a:gd name="connsiteX2" fmla="*/ 5334000 w 5334000"/>
                            <a:gd name="connsiteY2" fmla="*/ 106680 h 1882140"/>
                            <a:gd name="connsiteX3" fmla="*/ 0 w 5334000"/>
                            <a:gd name="connsiteY3" fmla="*/ 1882140 h 1882140"/>
                            <a:gd name="connsiteX4" fmla="*/ 0 w 5334000"/>
                            <a:gd name="connsiteY4" fmla="*/ 0 h 1882140"/>
                            <a:gd name="connsiteX0" fmla="*/ 0 w 4625340"/>
                            <a:gd name="connsiteY0" fmla="*/ 0 h 1882140"/>
                            <a:gd name="connsiteX1" fmla="*/ 4625340 w 4625340"/>
                            <a:gd name="connsiteY1" fmla="*/ 0 h 1882140"/>
                            <a:gd name="connsiteX2" fmla="*/ 4625340 w 4625340"/>
                            <a:gd name="connsiteY2" fmla="*/ 1630680 h 1882140"/>
                            <a:gd name="connsiteX3" fmla="*/ 0 w 4625340"/>
                            <a:gd name="connsiteY3" fmla="*/ 1882140 h 1882140"/>
                            <a:gd name="connsiteX4" fmla="*/ 0 w 4625340"/>
                            <a:gd name="connsiteY4" fmla="*/ 0 h 1882140"/>
                            <a:gd name="connsiteX0" fmla="*/ 0 w 4625340"/>
                            <a:gd name="connsiteY0" fmla="*/ 0 h 1882140"/>
                            <a:gd name="connsiteX1" fmla="*/ 4625340 w 4625340"/>
                            <a:gd name="connsiteY1" fmla="*/ 0 h 1882140"/>
                            <a:gd name="connsiteX2" fmla="*/ 4594860 w 4625340"/>
                            <a:gd name="connsiteY2" fmla="*/ 1805940 h 1882140"/>
                            <a:gd name="connsiteX3" fmla="*/ 0 w 4625340"/>
                            <a:gd name="connsiteY3" fmla="*/ 1882140 h 1882140"/>
                            <a:gd name="connsiteX4" fmla="*/ 0 w 4625340"/>
                            <a:gd name="connsiteY4" fmla="*/ 0 h 1882140"/>
                            <a:gd name="connsiteX0" fmla="*/ 0 w 4625340"/>
                            <a:gd name="connsiteY0" fmla="*/ 0 h 1882140"/>
                            <a:gd name="connsiteX1" fmla="*/ 4625340 w 4625340"/>
                            <a:gd name="connsiteY1" fmla="*/ 0 h 1882140"/>
                            <a:gd name="connsiteX2" fmla="*/ 4594860 w 4625340"/>
                            <a:gd name="connsiteY2" fmla="*/ 1859280 h 1882140"/>
                            <a:gd name="connsiteX3" fmla="*/ 0 w 4625340"/>
                            <a:gd name="connsiteY3" fmla="*/ 1882140 h 1882140"/>
                            <a:gd name="connsiteX4" fmla="*/ 0 w 4625340"/>
                            <a:gd name="connsiteY4" fmla="*/ 0 h 1882140"/>
                            <a:gd name="connsiteX0" fmla="*/ 0 w 4632960"/>
                            <a:gd name="connsiteY0" fmla="*/ 0 h 1935480"/>
                            <a:gd name="connsiteX1" fmla="*/ 4625340 w 4632960"/>
                            <a:gd name="connsiteY1" fmla="*/ 0 h 1935480"/>
                            <a:gd name="connsiteX2" fmla="*/ 4632960 w 4632960"/>
                            <a:gd name="connsiteY2" fmla="*/ 1935480 h 1935480"/>
                            <a:gd name="connsiteX3" fmla="*/ 0 w 4632960"/>
                            <a:gd name="connsiteY3" fmla="*/ 1882140 h 1935480"/>
                            <a:gd name="connsiteX4" fmla="*/ 0 w 4632960"/>
                            <a:gd name="connsiteY4" fmla="*/ 0 h 1935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32960" h="1935480">
                              <a:moveTo>
                                <a:pt x="0" y="0"/>
                              </a:moveTo>
                              <a:lnTo>
                                <a:pt x="4625340" y="0"/>
                              </a:lnTo>
                              <a:lnTo>
                                <a:pt x="4632960" y="1935480"/>
                              </a:lnTo>
                              <a:lnTo>
                                <a:pt x="0" y="188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76143" w:rsidRPr="00F76143" w:rsidRDefault="00F76143" w:rsidP="00F76143">
                            <w:pPr>
                              <w:spacing w:line="36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14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Информатика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5E9E" id="Надпись 1" o:spid="_x0000_s1026" style="position:absolute;left:0;text-align:left;margin-left:51.15pt;margin-top:6.55pt;width:364.8pt;height:1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32960,1935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" adj="-11796480,,5400" path="m,l4625340,r7620,1935480l,1882140,,xe" filled="f" stroked="f">
                <v:fill o:detectmouseclick="t"/>
                <v:stroke joinstyle="miter"/>
                <v:shadow on="t" color="black" opacity="26214f" origin="-.5,-.5" offset=".74836mm,.74836mm"/>
                <v:formulas/>
                <v:path arrowok="t" o:connecttype="custom" o:connectlocs="0,0;4625340,0;4632960,1935480;0,1882140;0,0" o:connectangles="0,0,0,0,0" textboxrect="0,0,4632960,1935480"/>
                <v:textbox>
                  <w:txbxContent>
                    <w:p w:rsidR="00F76143" w:rsidRPr="00F76143" w:rsidRDefault="00F76143" w:rsidP="00F76143">
                      <w:pPr>
                        <w:spacing w:line="36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143"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Информатика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Default="00F76143" w:rsidP="001A771D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1D">
        <w:rPr>
          <w:rFonts w:ascii="Times New Roman" w:hAnsi="Times New Roman" w:cs="Times New Roman"/>
          <w:b/>
          <w:sz w:val="28"/>
          <w:szCs w:val="28"/>
        </w:rPr>
        <w:t>3.3. Способы вставки и ред</w:t>
      </w:r>
      <w:r>
        <w:rPr>
          <w:rFonts w:ascii="Times New Roman" w:hAnsi="Times New Roman" w:cs="Times New Roman"/>
          <w:b/>
          <w:sz w:val="28"/>
          <w:szCs w:val="28"/>
        </w:rPr>
        <w:t>актирования WordArt в документе</w:t>
      </w:r>
    </w:p>
    <w:p w:rsidR="001A771D" w:rsidRDefault="001A771D" w:rsidP="001A771D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Для создания стилизованного текста с помощью WordArt необходимо выполнить несколько простых шагов.</w:t>
      </w:r>
    </w:p>
    <w:p w:rsidR="00F76143" w:rsidRPr="00F76143" w:rsidRDefault="001A771D" w:rsidP="00F76143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Вставка WordArt:</w:t>
      </w:r>
    </w:p>
    <w:p w:rsidR="001A771D" w:rsidRPr="00F76143" w:rsidRDefault="001A771D" w:rsidP="00F76143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143">
        <w:rPr>
          <w:rFonts w:ascii="Times New Roman" w:hAnsi="Times New Roman" w:cs="Times New Roman"/>
          <w:sz w:val="28"/>
          <w:szCs w:val="28"/>
        </w:rPr>
        <w:t>1) Откройте вкладку «Вставка» на панели инструментов.</w:t>
      </w:r>
    </w:p>
    <w:p w:rsidR="001A771D" w:rsidRDefault="001A771D" w:rsidP="001A771D">
      <w:p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A771D">
        <w:rPr>
          <w:rFonts w:ascii="Times New Roman" w:hAnsi="Times New Roman" w:cs="Times New Roman"/>
          <w:sz w:val="28"/>
          <w:szCs w:val="28"/>
        </w:rPr>
        <w:t xml:space="preserve">Найдите и выберите кнопку «WordArt». </w:t>
      </w:r>
    </w:p>
    <w:p w:rsidR="001A771D" w:rsidRPr="001A771D" w:rsidRDefault="001A771D" w:rsidP="001A771D">
      <w:p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1A771D">
        <w:rPr>
          <w:rFonts w:ascii="Times New Roman" w:hAnsi="Times New Roman" w:cs="Times New Roman"/>
          <w:sz w:val="28"/>
          <w:szCs w:val="28"/>
        </w:rPr>
        <w:t>Выберите понравившийся стиль из предлагаемых вариантов.</w:t>
      </w:r>
    </w:p>
    <w:p w:rsidR="001A771D" w:rsidRPr="001A771D" w:rsidRDefault="001A771D" w:rsidP="001A771D">
      <w:p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A771D">
        <w:rPr>
          <w:rFonts w:ascii="Times New Roman" w:hAnsi="Times New Roman" w:cs="Times New Roman"/>
          <w:sz w:val="28"/>
          <w:szCs w:val="28"/>
        </w:rPr>
        <w:t>В появившемся окне введите необходимый текст и нажмите «ОК». WordArt будет добавлен в документ.</w:t>
      </w:r>
    </w:p>
    <w:p w:rsidR="001A771D" w:rsidRPr="001A771D" w:rsidRDefault="001A771D" w:rsidP="001A771D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Редактирование WordArt:</w:t>
      </w:r>
    </w:p>
    <w:p w:rsidR="001A771D" w:rsidRDefault="001A771D" w:rsidP="001A771D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A771D" w:rsidRPr="001A771D" w:rsidRDefault="001A771D" w:rsidP="001A771D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Для изменения размера объе</w:t>
      </w:r>
      <w:r>
        <w:rPr>
          <w:rFonts w:ascii="Times New Roman" w:hAnsi="Times New Roman" w:cs="Times New Roman"/>
          <w:sz w:val="28"/>
          <w:szCs w:val="28"/>
        </w:rPr>
        <w:t xml:space="preserve">кта используйте рамки </w:t>
      </w:r>
      <w:r w:rsidRPr="001A771D">
        <w:rPr>
          <w:rFonts w:ascii="Times New Roman" w:hAnsi="Times New Roman" w:cs="Times New Roman"/>
          <w:sz w:val="28"/>
          <w:szCs w:val="28"/>
        </w:rPr>
        <w:t>вокруг надписи.</w:t>
      </w:r>
    </w:p>
    <w:p w:rsidR="001A771D" w:rsidRPr="001A771D" w:rsidRDefault="001A771D" w:rsidP="001A771D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перемещения - </w:t>
      </w:r>
      <w:r w:rsidRPr="001A771D">
        <w:rPr>
          <w:rFonts w:ascii="Times New Roman" w:hAnsi="Times New Roman" w:cs="Times New Roman"/>
          <w:sz w:val="28"/>
          <w:szCs w:val="28"/>
        </w:rPr>
        <w:t>перетащите WordArt в нужное место документа.</w:t>
      </w:r>
    </w:p>
    <w:p w:rsidR="001A771D" w:rsidRPr="001A771D" w:rsidRDefault="001A771D" w:rsidP="001A771D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Чтобы изменить текст, щелкните по объекту WordArt дважды, после чего можно редактировать содержимое.</w:t>
      </w:r>
    </w:p>
    <w:p w:rsidR="001A771D" w:rsidRPr="001A771D" w:rsidRDefault="001A771D" w:rsidP="001A771D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Для настройки внешнего вида используйте вкладку «Формат», которая появляется при выделении WordArt. Здесь можно изменить цвет заливки, контур, эффект тени, отражения и другие параметры.</w:t>
      </w:r>
    </w:p>
    <w:p w:rsidR="00F76143" w:rsidRDefault="001A771D" w:rsidP="00F76143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71D">
        <w:rPr>
          <w:rFonts w:ascii="Times New Roman" w:hAnsi="Times New Roman" w:cs="Times New Roman"/>
          <w:sz w:val="28"/>
          <w:szCs w:val="28"/>
        </w:rPr>
        <w:t>Можно также поворачивать и наклонять надпись для создания специальных эффектов.</w:t>
      </w:r>
    </w:p>
    <w:p w:rsidR="00F76143" w:rsidRDefault="00F76143" w:rsidP="00F76143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Default="00F76143" w:rsidP="00F7614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143">
        <w:rPr>
          <w:rFonts w:ascii="Times New Roman" w:hAnsi="Times New Roman" w:cs="Times New Roman"/>
          <w:b/>
          <w:sz w:val="28"/>
          <w:szCs w:val="28"/>
        </w:rPr>
        <w:t>4. Объекты SmartArt.</w:t>
      </w:r>
    </w:p>
    <w:p w:rsidR="00F76143" w:rsidRDefault="00F76143" w:rsidP="00F7614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143">
        <w:rPr>
          <w:rFonts w:ascii="Times New Roman" w:hAnsi="Times New Roman" w:cs="Times New Roman"/>
          <w:b/>
          <w:sz w:val="28"/>
          <w:szCs w:val="28"/>
        </w:rPr>
        <w:t>4.1. Что такое SmartArt и его возможности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6143" w:rsidRDefault="00F76143" w:rsidP="00F7614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6143">
        <w:rPr>
          <w:rFonts w:ascii="Times New Roman" w:hAnsi="Times New Roman" w:cs="Times New Roman"/>
          <w:sz w:val="28"/>
          <w:szCs w:val="28"/>
        </w:rPr>
        <w:t xml:space="preserve">SmartArt - это инструмент, предназначенный для создания наглядных диаграмм и схем, которые помогают визуально представить информацию. С помощью SmartArt можно легко создавать графические элементы, такие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F76143">
        <w:rPr>
          <w:rFonts w:ascii="Times New Roman" w:hAnsi="Times New Roman" w:cs="Times New Roman"/>
          <w:sz w:val="28"/>
          <w:szCs w:val="28"/>
        </w:rPr>
        <w:t xml:space="preserve">диаграммы, процессы, </w:t>
      </w:r>
      <w:r>
        <w:rPr>
          <w:rFonts w:ascii="Times New Roman" w:hAnsi="Times New Roman" w:cs="Times New Roman"/>
          <w:sz w:val="28"/>
          <w:szCs w:val="28"/>
        </w:rPr>
        <w:t>циклы, иерархии и т.д.</w:t>
      </w:r>
    </w:p>
    <w:p w:rsidR="00F76143" w:rsidRPr="00E36BF2" w:rsidRDefault="00F76143" w:rsidP="00F76143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BF2">
        <w:rPr>
          <w:rFonts w:ascii="Times New Roman" w:hAnsi="Times New Roman" w:cs="Times New Roman"/>
          <w:sz w:val="28"/>
          <w:szCs w:val="28"/>
          <w:u w:val="single"/>
        </w:rPr>
        <w:t>Основные возможности SmartArt:</w:t>
      </w:r>
    </w:p>
    <w:p w:rsidR="00E36BF2" w:rsidRPr="00E36BF2" w:rsidRDefault="00F76143" w:rsidP="00E36BF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Быстрое создание готовых схем и диаграмм без необходимости рисовать их вручную.</w:t>
      </w:r>
    </w:p>
    <w:p w:rsidR="00E36BF2" w:rsidRDefault="00F76143" w:rsidP="0037589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Разнообразие шаблонов, позволяющих подобрать вариант оформления под конкретные задачи</w:t>
      </w:r>
      <w:r w:rsidR="00E36BF2">
        <w:rPr>
          <w:rFonts w:ascii="Times New Roman" w:hAnsi="Times New Roman" w:cs="Times New Roman"/>
          <w:sz w:val="28"/>
          <w:szCs w:val="28"/>
        </w:rPr>
        <w:t>.</w:t>
      </w:r>
    </w:p>
    <w:p w:rsidR="00E36BF2" w:rsidRDefault="00F76143" w:rsidP="00E36BF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143">
        <w:rPr>
          <w:rFonts w:ascii="Times New Roman" w:hAnsi="Times New Roman" w:cs="Times New Roman"/>
          <w:sz w:val="28"/>
          <w:szCs w:val="28"/>
        </w:rPr>
        <w:lastRenderedPageBreak/>
        <w:t>Возможность менять оформление</w:t>
      </w:r>
      <w:r w:rsidR="00E36BF2">
        <w:rPr>
          <w:rFonts w:ascii="Times New Roman" w:hAnsi="Times New Roman" w:cs="Times New Roman"/>
          <w:sz w:val="28"/>
          <w:szCs w:val="28"/>
        </w:rPr>
        <w:t xml:space="preserve">, что позволяет адаптировать объекты </w:t>
      </w:r>
      <w:r w:rsidRPr="00F76143">
        <w:rPr>
          <w:rFonts w:ascii="Times New Roman" w:hAnsi="Times New Roman" w:cs="Times New Roman"/>
          <w:sz w:val="28"/>
          <w:szCs w:val="28"/>
        </w:rPr>
        <w:t>под дизайн документа.</w:t>
      </w:r>
    </w:p>
    <w:p w:rsidR="00E36BF2" w:rsidRDefault="00E36BF2" w:rsidP="00E36BF2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E36BF2" w:rsidRDefault="00E36BF2" w:rsidP="00E36BF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BF2">
        <w:rPr>
          <w:rFonts w:ascii="Times New Roman" w:hAnsi="Times New Roman" w:cs="Times New Roman"/>
          <w:b/>
          <w:sz w:val="28"/>
          <w:szCs w:val="28"/>
        </w:rPr>
        <w:t>4.2. Типы диаграмм и схем в SmartArt</w:t>
      </w:r>
    </w:p>
    <w:p w:rsidR="00E36BF2" w:rsidRDefault="00E36BF2" w:rsidP="00E36BF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 xml:space="preserve">SmartArt предлагает разнообразные типы диаграмм и схем, которые помогают структурировать </w:t>
      </w:r>
      <w:r>
        <w:rPr>
          <w:rFonts w:ascii="Times New Roman" w:hAnsi="Times New Roman" w:cs="Times New Roman"/>
          <w:sz w:val="28"/>
          <w:szCs w:val="28"/>
        </w:rPr>
        <w:t>информацию в зависимости от</w:t>
      </w:r>
      <w:r w:rsidRPr="00E36BF2">
        <w:rPr>
          <w:rFonts w:ascii="Times New Roman" w:hAnsi="Times New Roman" w:cs="Times New Roman"/>
          <w:sz w:val="28"/>
          <w:szCs w:val="28"/>
        </w:rPr>
        <w:t xml:space="preserve"> содержания документа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 xml:space="preserve">Списки. Позволяют упорядочить элементы в виде нумерованных списков с графическим оформлением. 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 xml:space="preserve">Процессы. Отображают последовательность шагов или этапов выполнения задачи. 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Циклы. Представляют процессы, которые повторяются бесконечно, или взаимосвязанные этапы, образующие круговой поток.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Иерархии. Показывают структуру подчинения и взаимоотношения между элементами.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Связи. Иллюстрируют взаимосвязи и зависимости между элементами.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Матрицы. Позволяют визуализировать соотношения между несколькими параметрами или категориями.</w:t>
      </w:r>
    </w:p>
    <w:p w:rsidR="00E36BF2" w:rsidRDefault="00E36BF2" w:rsidP="00E36BF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F2">
        <w:rPr>
          <w:rFonts w:ascii="Times New Roman" w:hAnsi="Times New Roman" w:cs="Times New Roman"/>
          <w:sz w:val="28"/>
          <w:szCs w:val="28"/>
        </w:rPr>
        <w:t>Пирамида. Демонстрирует информацию в виде уровней или слоев.</w:t>
      </w:r>
    </w:p>
    <w:p w:rsidR="008D38B5" w:rsidRDefault="008D38B5" w:rsidP="008D38B5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8B5">
        <w:rPr>
          <w:rFonts w:ascii="Times New Roman" w:hAnsi="Times New Roman" w:cs="Times New Roman"/>
          <w:b/>
          <w:sz w:val="28"/>
          <w:szCs w:val="28"/>
        </w:rPr>
        <w:t>4.3. Создание и редактирование объектов SmartArt</w:t>
      </w:r>
    </w:p>
    <w:p w:rsidR="008D38B5" w:rsidRPr="008D38B5" w:rsidRDefault="008D38B5" w:rsidP="008D38B5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t xml:space="preserve">Создание и редактирование объектов SmartArt </w:t>
      </w:r>
      <w:r>
        <w:rPr>
          <w:rFonts w:ascii="Times New Roman" w:hAnsi="Times New Roman" w:cs="Times New Roman"/>
          <w:sz w:val="28"/>
          <w:szCs w:val="28"/>
        </w:rPr>
        <w:t>простое и не требует больших затрат времени и сил.</w:t>
      </w:r>
    </w:p>
    <w:p w:rsidR="008D38B5" w:rsidRPr="008D38B5" w:rsidRDefault="008D38B5" w:rsidP="008D38B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  <w:u w:val="single"/>
        </w:rPr>
        <w:t>Создание объекта SmartArt:</w:t>
      </w:r>
    </w:p>
    <w:p w:rsidR="008D38B5" w:rsidRPr="008D38B5" w:rsidRDefault="008D38B5" w:rsidP="008D38B5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t>Перейдите на вкладку «Вставка» на ленте инструментов.</w:t>
      </w:r>
    </w:p>
    <w:p w:rsidR="008D38B5" w:rsidRPr="008D38B5" w:rsidRDefault="008D38B5" w:rsidP="008D38B5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t>Нажмите кнопку «SmartArt».</w:t>
      </w:r>
    </w:p>
    <w:p w:rsidR="008D38B5" w:rsidRPr="008D38B5" w:rsidRDefault="008D38B5" w:rsidP="008D38B5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lastRenderedPageBreak/>
        <w:t>В открывшемся окне выберите подходящий тип диаграммы или схемы из различных категорий (списки, процессы, иерархии и др.).</w:t>
      </w:r>
    </w:p>
    <w:p w:rsidR="008D38B5" w:rsidRPr="008D38B5" w:rsidRDefault="008D38B5" w:rsidP="008D38B5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t>Нажмите «ОК», чтобы вставить выбранный объект в документ.</w:t>
      </w:r>
    </w:p>
    <w:p w:rsidR="008D38B5" w:rsidRPr="008D38B5" w:rsidRDefault="008D38B5" w:rsidP="008D38B5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B5">
        <w:rPr>
          <w:rFonts w:ascii="Times New Roman" w:hAnsi="Times New Roman" w:cs="Times New Roman"/>
          <w:sz w:val="28"/>
          <w:szCs w:val="28"/>
        </w:rPr>
        <w:t>Введите текст в отдельные элементы схемы, используя появившиеся текстовые поля.</w:t>
      </w:r>
    </w:p>
    <w:p w:rsidR="008D38B5" w:rsidRDefault="008D38B5" w:rsidP="008D38B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  <w:u w:val="single"/>
        </w:rPr>
        <w:t>Редактирование объекта SmartArt:</w:t>
      </w:r>
    </w:p>
    <w:p w:rsidR="008D38B5" w:rsidRPr="008D38B5" w:rsidRDefault="008D38B5" w:rsidP="008D38B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</w:rPr>
        <w:t>Для добавления новых элементов используйте панель «Работа с рисунками SmartArt» или контекстное меню, там можно вставить новые фигуры, дополнительные блоки или ветви.</w:t>
      </w:r>
    </w:p>
    <w:p w:rsidR="008D38B5" w:rsidRPr="008D38B5" w:rsidRDefault="008D38B5" w:rsidP="008D38B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</w:rPr>
        <w:t>Для удаления ненужных элементов просто выделите их и нажмите клавишу Delete.</w:t>
      </w:r>
    </w:p>
    <w:p w:rsidR="008D38B5" w:rsidRPr="008D38B5" w:rsidRDefault="008D38B5" w:rsidP="008D38B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</w:rPr>
        <w:t>Изменение цвета и стиля объекта осуществляется на вкладке «Формат» или «Конструктор», где можно выбрать различные варианты оформления, эффекты и цвета.</w:t>
      </w:r>
    </w:p>
    <w:p w:rsidR="008D38B5" w:rsidRPr="008D38B5" w:rsidRDefault="008D38B5" w:rsidP="008D38B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</w:rPr>
        <w:t>Перетаскивание элементов позволяет изменить их порядок и расположение внутри диаграммы.</w:t>
      </w:r>
    </w:p>
    <w:p w:rsidR="008D38B5" w:rsidRPr="00281518" w:rsidRDefault="008D38B5" w:rsidP="008D38B5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B5">
        <w:rPr>
          <w:rFonts w:ascii="Times New Roman" w:hAnsi="Times New Roman" w:cs="Times New Roman"/>
          <w:sz w:val="28"/>
          <w:szCs w:val="28"/>
        </w:rPr>
        <w:t>Есть возможность изменять общий тип диаграммы, если требуется другая структура представления данных.</w:t>
      </w:r>
      <w:r>
        <w:rPr>
          <w:noProof/>
          <w:lang w:eastAsia="ru-RU"/>
        </w:rPr>
        <w:drawing>
          <wp:inline distT="0" distB="0" distL="0" distR="0">
            <wp:extent cx="4145280" cy="3200400"/>
            <wp:effectExtent l="0" t="1905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81518" w:rsidRPr="00281518" w:rsidRDefault="00281518" w:rsidP="00281518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518">
        <w:rPr>
          <w:rFonts w:ascii="Times New Roman" w:hAnsi="Times New Roman" w:cs="Times New Roman"/>
          <w:b/>
          <w:sz w:val="28"/>
          <w:szCs w:val="28"/>
        </w:rPr>
        <w:lastRenderedPageBreak/>
        <w:t>5. Диаграммы в текстовом документе.</w:t>
      </w:r>
    </w:p>
    <w:p w:rsidR="00281518" w:rsidRDefault="00281518" w:rsidP="00281518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518">
        <w:rPr>
          <w:rFonts w:ascii="Times New Roman" w:hAnsi="Times New Roman" w:cs="Times New Roman"/>
          <w:b/>
          <w:sz w:val="28"/>
          <w:szCs w:val="28"/>
        </w:rPr>
        <w:t>5.1. Роль и типы диаграмм для представления данных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1518" w:rsidRDefault="00281518" w:rsidP="0028151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518">
        <w:rPr>
          <w:rFonts w:ascii="Times New Roman" w:hAnsi="Times New Roman" w:cs="Times New Roman"/>
          <w:sz w:val="28"/>
          <w:szCs w:val="28"/>
        </w:rPr>
        <w:t>Диаграммы играют ключевую роль в визуализации данных, позволяя быстро и наглядно представи</w:t>
      </w:r>
      <w:r>
        <w:rPr>
          <w:rFonts w:ascii="Times New Roman" w:hAnsi="Times New Roman" w:cs="Times New Roman"/>
          <w:sz w:val="28"/>
          <w:szCs w:val="28"/>
        </w:rPr>
        <w:t xml:space="preserve">ть информацию. </w:t>
      </w:r>
      <w:r w:rsidRPr="00281518">
        <w:rPr>
          <w:rFonts w:ascii="Times New Roman" w:hAnsi="Times New Roman" w:cs="Times New Roman"/>
          <w:sz w:val="28"/>
          <w:szCs w:val="28"/>
        </w:rPr>
        <w:t xml:space="preserve">Они упрощают восприятие больших объёмов числовых данных и делают их более понятными для </w:t>
      </w:r>
      <w:r>
        <w:rPr>
          <w:rFonts w:ascii="Times New Roman" w:hAnsi="Times New Roman" w:cs="Times New Roman"/>
          <w:sz w:val="28"/>
          <w:szCs w:val="28"/>
        </w:rPr>
        <w:t>аудитории.</w:t>
      </w:r>
    </w:p>
    <w:p w:rsidR="00281518" w:rsidRDefault="00281518" w:rsidP="0028151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1518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типы диаграмм и их назначение:</w:t>
      </w:r>
    </w:p>
    <w:p w:rsidR="00281518" w:rsidRPr="00281518" w:rsidRDefault="00281518" w:rsidP="00281518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18">
        <w:rPr>
          <w:rFonts w:ascii="Times New Roman" w:hAnsi="Times New Roman" w:cs="Times New Roman"/>
          <w:sz w:val="28"/>
          <w:szCs w:val="28"/>
        </w:rPr>
        <w:t>Гисто</w:t>
      </w:r>
      <w:r w:rsidR="003D5E70">
        <w:rPr>
          <w:rFonts w:ascii="Times New Roman" w:hAnsi="Times New Roman" w:cs="Times New Roman"/>
          <w:sz w:val="28"/>
          <w:szCs w:val="28"/>
        </w:rPr>
        <w:t xml:space="preserve">грамма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518">
        <w:rPr>
          <w:rFonts w:ascii="Times New Roman" w:hAnsi="Times New Roman" w:cs="Times New Roman"/>
          <w:sz w:val="28"/>
          <w:szCs w:val="28"/>
        </w:rPr>
        <w:t>используется для сравнения значений разных категорий. Позволяет легко увидеть различия между группами.</w:t>
      </w:r>
    </w:p>
    <w:p w:rsidR="00281518" w:rsidRPr="00281518" w:rsidRDefault="00281518" w:rsidP="00281518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Линейчатая диаграмма - </w:t>
      </w:r>
      <w:r w:rsidRPr="00281518">
        <w:rPr>
          <w:rFonts w:ascii="Times New Roman" w:hAnsi="Times New Roman" w:cs="Times New Roman"/>
          <w:sz w:val="28"/>
          <w:szCs w:val="28"/>
        </w:rPr>
        <w:t>отображает динамику изменений данных во времени, помогает анализировать тренды и прогнозы.</w:t>
      </w:r>
    </w:p>
    <w:p w:rsidR="00281518" w:rsidRPr="00281518" w:rsidRDefault="00281518" w:rsidP="00281518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Круговая диаграмма - </w:t>
      </w:r>
      <w:r w:rsidRPr="00281518">
        <w:rPr>
          <w:rFonts w:ascii="Times New Roman" w:hAnsi="Times New Roman" w:cs="Times New Roman"/>
          <w:sz w:val="28"/>
          <w:szCs w:val="28"/>
        </w:rPr>
        <w:t>представляет данные в виде долей от целого, показывая пропорции и соотношения частей между собой.</w:t>
      </w:r>
    </w:p>
    <w:p w:rsidR="00281518" w:rsidRPr="00281518" w:rsidRDefault="00281518" w:rsidP="00281518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18">
        <w:rPr>
          <w:rFonts w:ascii="Times New Roman" w:hAnsi="Times New Roman" w:cs="Times New Roman"/>
          <w:sz w:val="28"/>
          <w:szCs w:val="28"/>
        </w:rPr>
        <w:t xml:space="preserve">Кольцевая </w:t>
      </w:r>
      <w:r>
        <w:rPr>
          <w:rFonts w:ascii="Times New Roman" w:hAnsi="Times New Roman" w:cs="Times New Roman"/>
          <w:sz w:val="28"/>
          <w:szCs w:val="28"/>
        </w:rPr>
        <w:t xml:space="preserve">диаграмма - </w:t>
      </w:r>
      <w:r w:rsidRPr="00281518">
        <w:rPr>
          <w:rFonts w:ascii="Times New Roman" w:hAnsi="Times New Roman" w:cs="Times New Roman"/>
          <w:sz w:val="28"/>
          <w:szCs w:val="28"/>
        </w:rPr>
        <w:t>вариант круговой диаграммы с возможностью разместить дополнительные подписи или внутренние категории.</w:t>
      </w:r>
    </w:p>
    <w:p w:rsidR="00281518" w:rsidRPr="00281518" w:rsidRDefault="00281518" w:rsidP="00281518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518">
        <w:rPr>
          <w:rFonts w:ascii="Times New Roman" w:hAnsi="Times New Roman" w:cs="Times New Roman"/>
          <w:sz w:val="28"/>
          <w:szCs w:val="28"/>
        </w:rPr>
        <w:t>Точечная д</w:t>
      </w:r>
      <w:r>
        <w:rPr>
          <w:rFonts w:ascii="Times New Roman" w:hAnsi="Times New Roman" w:cs="Times New Roman"/>
          <w:sz w:val="28"/>
          <w:szCs w:val="28"/>
        </w:rPr>
        <w:t>иаграмма (диаграмма рассеяния) -</w:t>
      </w:r>
      <w:r w:rsidRPr="00281518">
        <w:rPr>
          <w:rFonts w:ascii="Times New Roman" w:hAnsi="Times New Roman" w:cs="Times New Roman"/>
          <w:sz w:val="28"/>
          <w:szCs w:val="28"/>
        </w:rPr>
        <w:t xml:space="preserve"> иллюстрирует взаимосвязь между двумя переменными</w:t>
      </w:r>
      <w:r w:rsidR="003D5E70">
        <w:rPr>
          <w:rFonts w:ascii="Times New Roman" w:hAnsi="Times New Roman" w:cs="Times New Roman"/>
          <w:sz w:val="28"/>
          <w:szCs w:val="28"/>
        </w:rPr>
        <w:t>.</w:t>
      </w:r>
    </w:p>
    <w:p w:rsidR="00281518" w:rsidRDefault="00281518" w:rsidP="003D5E70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Пузырьковая диаграмма -</w:t>
      </w:r>
      <w:r w:rsidRPr="00281518">
        <w:rPr>
          <w:rFonts w:ascii="Times New Roman" w:hAnsi="Times New Roman" w:cs="Times New Roman"/>
          <w:sz w:val="28"/>
          <w:szCs w:val="28"/>
        </w:rPr>
        <w:t xml:space="preserve"> расширение точечной диаграммы, где размер маркера отражает дополнительный параметр.</w:t>
      </w:r>
    </w:p>
    <w:p w:rsidR="003D5E70" w:rsidRDefault="003D5E70" w:rsidP="003D5E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E70" w:rsidRDefault="003D5E70" w:rsidP="003D5E70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E70">
        <w:rPr>
          <w:rFonts w:ascii="Times New Roman" w:hAnsi="Times New Roman" w:cs="Times New Roman"/>
          <w:b/>
          <w:sz w:val="28"/>
          <w:szCs w:val="28"/>
        </w:rPr>
        <w:t>5.3. Создание диаграмм в Word на основе таблиц и данных</w:t>
      </w:r>
    </w:p>
    <w:p w:rsidR="003D5E70" w:rsidRDefault="003D5E70" w:rsidP="003D5E70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E70">
        <w:rPr>
          <w:rFonts w:ascii="Times New Roman" w:hAnsi="Times New Roman" w:cs="Times New Roman"/>
          <w:sz w:val="28"/>
          <w:szCs w:val="28"/>
        </w:rPr>
        <w:t>В Microsoft Word создание диагр</w:t>
      </w:r>
      <w:r w:rsidR="00107127">
        <w:rPr>
          <w:rFonts w:ascii="Times New Roman" w:hAnsi="Times New Roman" w:cs="Times New Roman"/>
          <w:sz w:val="28"/>
          <w:szCs w:val="28"/>
        </w:rPr>
        <w:t>амм на основе таблиц и данных -</w:t>
      </w:r>
      <w:r w:rsidRPr="003D5E70">
        <w:rPr>
          <w:rFonts w:ascii="Times New Roman" w:hAnsi="Times New Roman" w:cs="Times New Roman"/>
          <w:sz w:val="28"/>
          <w:szCs w:val="28"/>
        </w:rPr>
        <w:t>эффективный способ визуализировать информацию, содержащуюся в документе. Диаграммы помогают быстро проанализировать и представить числовые показатели в наглядной форме.</w:t>
      </w:r>
    </w:p>
    <w:p w:rsidR="00107127" w:rsidRDefault="00107127" w:rsidP="00107127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Pr="00107127" w:rsidRDefault="003D5E70" w:rsidP="00107127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127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Основные шаги для создания диаграммы:</w:t>
      </w:r>
    </w:p>
    <w:p w:rsidR="00107127" w:rsidRPr="00107127" w:rsidRDefault="003D5E70" w:rsidP="0010712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Подготовка данных</w:t>
      </w:r>
      <w:r w:rsidR="00107127" w:rsidRPr="001071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07127">
        <w:rPr>
          <w:rFonts w:ascii="Times New Roman" w:hAnsi="Times New Roman" w:cs="Times New Roman"/>
          <w:sz w:val="28"/>
          <w:szCs w:val="28"/>
        </w:rPr>
        <w:t>Введите данные в таблицу Word или вставьте готовую таблицу, содержащую необходимые значения и заголовки категорий.</w:t>
      </w:r>
    </w:p>
    <w:p w:rsidR="00107127" w:rsidRPr="00107127" w:rsidRDefault="00107127" w:rsidP="0010712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 xml:space="preserve">Вставка диаграммы. </w:t>
      </w:r>
      <w:r w:rsidR="003D5E70" w:rsidRPr="00107127">
        <w:rPr>
          <w:rFonts w:ascii="Times New Roman" w:hAnsi="Times New Roman" w:cs="Times New Roman"/>
          <w:sz w:val="28"/>
          <w:szCs w:val="28"/>
        </w:rPr>
        <w:t>Перейдите на вкладку «Вставка», выберите кнопку «Диаграмма». Откроется окно с различными типами диаграмм (столбчатые, линейные, круговые и др.).</w:t>
      </w:r>
    </w:p>
    <w:p w:rsidR="00107127" w:rsidRPr="00107127" w:rsidRDefault="003D5E70" w:rsidP="0010712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Выбор типа диаграммы</w:t>
      </w:r>
      <w:r w:rsidR="00107127" w:rsidRPr="001071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07127">
        <w:rPr>
          <w:rFonts w:ascii="Times New Roman" w:hAnsi="Times New Roman" w:cs="Times New Roman"/>
          <w:sz w:val="28"/>
          <w:szCs w:val="28"/>
        </w:rPr>
        <w:t>Выберите подходящий тип диаграммы в зависимости от характера данных и целей визуализации, нажмите «ОК».</w:t>
      </w:r>
    </w:p>
    <w:p w:rsidR="00107127" w:rsidRPr="00107127" w:rsidRDefault="003D5E70" w:rsidP="0010712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Вво</w:t>
      </w:r>
      <w:r w:rsidR="00107127" w:rsidRPr="00107127">
        <w:rPr>
          <w:rFonts w:ascii="Times New Roman" w:hAnsi="Times New Roman" w:cs="Times New Roman"/>
          <w:sz w:val="28"/>
          <w:szCs w:val="28"/>
        </w:rPr>
        <w:t xml:space="preserve">д и редактирование данных. </w:t>
      </w:r>
      <w:r w:rsidRPr="00107127">
        <w:rPr>
          <w:rFonts w:ascii="Times New Roman" w:hAnsi="Times New Roman" w:cs="Times New Roman"/>
          <w:sz w:val="28"/>
          <w:szCs w:val="28"/>
        </w:rPr>
        <w:t>После вставки диаграммы автоматически откроется встроенная таблица Excel, предназначенная для ввода и редактирования данных диаграммы. Можно внести изменения в значения и заголовки, и диаграмма обновится автоматически.</w:t>
      </w:r>
    </w:p>
    <w:p w:rsidR="00107127" w:rsidRPr="00107127" w:rsidRDefault="003D5E70" w:rsidP="00107127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 xml:space="preserve">Настройка </w:t>
      </w:r>
      <w:r w:rsidR="00107127" w:rsidRPr="00107127">
        <w:rPr>
          <w:rFonts w:ascii="Times New Roman" w:hAnsi="Times New Roman" w:cs="Times New Roman"/>
          <w:sz w:val="28"/>
          <w:szCs w:val="28"/>
        </w:rPr>
        <w:t xml:space="preserve">и форматирование. </w:t>
      </w:r>
      <w:r w:rsidRPr="00107127">
        <w:rPr>
          <w:rFonts w:ascii="Times New Roman" w:hAnsi="Times New Roman" w:cs="Times New Roman"/>
          <w:sz w:val="28"/>
          <w:szCs w:val="28"/>
        </w:rPr>
        <w:t>Используйте вкладки «Конструктор» и «Формат» на ленте инструментов для изменения стиля диаграммы, цвета, шрифтов и других параметров, чтобы улучшить внешний вид и соответствие дизайну документа.</w:t>
      </w:r>
    </w:p>
    <w:p w:rsidR="00107127" w:rsidRPr="00107127" w:rsidRDefault="003D5E70" w:rsidP="00107127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127">
        <w:rPr>
          <w:rFonts w:ascii="Times New Roman" w:hAnsi="Times New Roman" w:cs="Times New Roman"/>
          <w:sz w:val="28"/>
          <w:szCs w:val="28"/>
          <w:u w:val="single"/>
        </w:rPr>
        <w:t>Преимущества создания диаграмм на основе таблиц:</w:t>
      </w:r>
    </w:p>
    <w:p w:rsidR="003D5E70" w:rsidRPr="00107127" w:rsidRDefault="003D5E70" w:rsidP="0010712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Автоматическое обновление диаграммы при изменении данных.</w:t>
      </w:r>
    </w:p>
    <w:p w:rsidR="003D5E70" w:rsidRPr="00107127" w:rsidRDefault="003D5E70" w:rsidP="0010712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Широкий выбор типов диаграмм для разных задач.</w:t>
      </w:r>
    </w:p>
    <w:p w:rsidR="003D5E70" w:rsidRPr="00107127" w:rsidRDefault="003D5E70" w:rsidP="0010712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Возможность точной настройки внешнего вида.</w:t>
      </w:r>
    </w:p>
    <w:p w:rsidR="003D5E70" w:rsidRDefault="003D5E70" w:rsidP="00107127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 xml:space="preserve">Интуитивно понятный интерфейс для работы </w:t>
      </w:r>
      <w:r w:rsidR="00107127">
        <w:rPr>
          <w:rFonts w:ascii="Times New Roman" w:hAnsi="Times New Roman" w:cs="Times New Roman"/>
          <w:sz w:val="28"/>
          <w:szCs w:val="28"/>
        </w:rPr>
        <w:t>с диаграммами внутри документа.</w:t>
      </w: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P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127">
        <w:rPr>
          <w:rFonts w:ascii="Times New Roman" w:hAnsi="Times New Roman" w:cs="Times New Roman"/>
          <w:b/>
          <w:sz w:val="28"/>
          <w:szCs w:val="28"/>
        </w:rPr>
        <w:lastRenderedPageBreak/>
        <w:t>6. Заключение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7127" w:rsidRP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В ходе работы были рассмотрены основные графические инструменты текстового процессора Microsoft Word, такие как рисование простых фигур, использование объектов WordArt, соз</w:t>
      </w:r>
      <w:r>
        <w:rPr>
          <w:rFonts w:ascii="Times New Roman" w:hAnsi="Times New Roman" w:cs="Times New Roman"/>
          <w:sz w:val="28"/>
          <w:szCs w:val="28"/>
        </w:rPr>
        <w:t xml:space="preserve">дание и редактирование риунков </w:t>
      </w:r>
      <w:r w:rsidRPr="00107127">
        <w:rPr>
          <w:rFonts w:ascii="Times New Roman" w:hAnsi="Times New Roman" w:cs="Times New Roman"/>
          <w:sz w:val="28"/>
          <w:szCs w:val="28"/>
        </w:rPr>
        <w:t xml:space="preserve">SmartArt, а также построение диаграмм на основе таблиц и данных. Эти инструменты значительно расширяют возможности </w:t>
      </w:r>
      <w:r>
        <w:rPr>
          <w:rFonts w:ascii="Times New Roman" w:hAnsi="Times New Roman" w:cs="Times New Roman"/>
          <w:sz w:val="28"/>
          <w:szCs w:val="28"/>
        </w:rPr>
        <w:t>оформления документов, делают информацию более наглядной и удобной</w:t>
      </w:r>
      <w:r w:rsidRPr="00107127">
        <w:rPr>
          <w:rFonts w:ascii="Times New Roman" w:hAnsi="Times New Roman" w:cs="Times New Roman"/>
          <w:sz w:val="28"/>
          <w:szCs w:val="28"/>
        </w:rPr>
        <w:t xml:space="preserve"> для восприятия.</w:t>
      </w:r>
    </w:p>
    <w:p w:rsidR="00107127" w:rsidRP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Графические объекты помогают не только улучшить визуальный вид документа, но и способствуют эффективному представлению информации, облегчая анализ и понимание текста. Правильное использование SmartArt и диаграмм позволяет структурировать сложные данные, что особенно важно в презентациях, отчетах и научных работах.</w:t>
      </w: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27">
        <w:rPr>
          <w:rFonts w:ascii="Times New Roman" w:hAnsi="Times New Roman" w:cs="Times New Roman"/>
          <w:sz w:val="28"/>
          <w:szCs w:val="28"/>
        </w:rPr>
        <w:t>Перспективы дальнейшего использования графических средств в документах связаны с их интеграцией с другими приложениями и возможностью создания интерактивных отчетов. Освоение этих инструментов повышает качество оформления и коммуникации, что важно в современном профессиональном документообороте.</w:t>
      </w: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27" w:rsidRPr="006466EC" w:rsidRDefault="00107127" w:rsidP="001071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6EC">
        <w:rPr>
          <w:rFonts w:ascii="Times New Roman" w:hAnsi="Times New Roman" w:cs="Times New Roman"/>
          <w:b/>
          <w:sz w:val="28"/>
          <w:szCs w:val="28"/>
        </w:rPr>
        <w:lastRenderedPageBreak/>
        <w:t>7. Список литературы.</w:t>
      </w:r>
    </w:p>
    <w:p w:rsidR="00107127" w:rsidRDefault="00107127" w:rsidP="001071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66EC" w:rsidRPr="006466EC">
        <w:t xml:space="preserve"> </w:t>
      </w:r>
      <w:r w:rsidR="006466EC" w:rsidRPr="006466EC">
        <w:rPr>
          <w:rFonts w:ascii="Times New Roman" w:hAnsi="Times New Roman" w:cs="Times New Roman"/>
          <w:sz w:val="28"/>
          <w:szCs w:val="28"/>
        </w:rPr>
        <w:t xml:space="preserve">Руководство по работе с диаграммами в Word. </w:t>
      </w:r>
      <w:r w:rsidR="006466EC" w:rsidRPr="006466EC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6466EC"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https://support.microsoft.com/ru-ru/office/%D0%B4%D0%BE%D0%B1%D0%B0%D0%B2%D0%BB%D0%B5%D0%BD%D0%B8%D0%B5-%D0%B4%D0%B8%D0%B0%D0%B3%D1%80%D0%B0%D0%BC%D0%BC%D1%8B-%D0%B2-%D0%B4%D0%BE%D0%BA%D1%83%D0%BC%D0%B5%D0%BD%D1%82-word-ff48e3eb-5e04-4368-a39e-20df7c798932</w:t>
        </w:r>
      </w:hyperlink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6466EC">
        <w:rPr>
          <w:rFonts w:ascii="Times New Roman" w:hAnsi="Times New Roman" w:cs="Times New Roman"/>
          <w:sz w:val="28"/>
          <w:szCs w:val="28"/>
        </w:rPr>
        <w:t>Официальный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6EC">
        <w:rPr>
          <w:rFonts w:ascii="Times New Roman" w:hAnsi="Times New Roman" w:cs="Times New Roman"/>
          <w:sz w:val="28"/>
          <w:szCs w:val="28"/>
        </w:rPr>
        <w:t>сайт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Microsoft Office. URL: </w:t>
      </w:r>
      <w:hyperlink r:id="rId14" w:history="1">
        <w:r w:rsidRPr="006466E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https://www.office.com</w:t>
        </w:r>
      </w:hyperlink>
    </w:p>
    <w:p w:rsidR="006466EC" w:rsidRPr="003819D5" w:rsidRDefault="006466EC" w:rsidP="006466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6466EC">
        <w:rPr>
          <w:rFonts w:ascii="Times New Roman" w:hAnsi="Times New Roman" w:cs="Times New Roman"/>
          <w:sz w:val="28"/>
          <w:szCs w:val="28"/>
        </w:rPr>
        <w:t>Майкрософт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6EC">
        <w:rPr>
          <w:rFonts w:ascii="Times New Roman" w:hAnsi="Times New Roman" w:cs="Times New Roman"/>
          <w:sz w:val="28"/>
          <w:szCs w:val="28"/>
        </w:rPr>
        <w:t>Корпорейшн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. Microsoft Word: </w:t>
      </w:r>
      <w:r w:rsidRPr="006466EC">
        <w:rPr>
          <w:rFonts w:ascii="Times New Roman" w:hAnsi="Times New Roman" w:cs="Times New Roman"/>
          <w:sz w:val="28"/>
          <w:szCs w:val="28"/>
        </w:rPr>
        <w:t>руководство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66EC">
        <w:rPr>
          <w:rFonts w:ascii="Times New Roman" w:hAnsi="Times New Roman" w:cs="Times New Roman"/>
          <w:sz w:val="28"/>
          <w:szCs w:val="28"/>
        </w:rPr>
        <w:t>пользователя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 xml:space="preserve"> / Microsoft Corporation. — </w:t>
      </w:r>
      <w:r w:rsidRPr="006466EC">
        <w:rPr>
          <w:rFonts w:ascii="Times New Roman" w:hAnsi="Times New Roman" w:cs="Times New Roman"/>
          <w:sz w:val="28"/>
          <w:szCs w:val="28"/>
        </w:rPr>
        <w:t>Москва</w:t>
      </w:r>
      <w:r w:rsidRPr="006466EC">
        <w:rPr>
          <w:rFonts w:ascii="Times New Roman" w:hAnsi="Times New Roman" w:cs="Times New Roman"/>
          <w:sz w:val="28"/>
          <w:szCs w:val="28"/>
          <w:lang w:val="en-US"/>
        </w:rPr>
        <w:t>, 2019. URL</w:t>
      </w:r>
      <w:r w:rsidRPr="006466EC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microsoft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466E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323EC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word</w:t>
        </w:r>
      </w:hyperlink>
    </w:p>
    <w:p w:rsid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466EC">
        <w:rPr>
          <w:rFonts w:ascii="Times New Roman" w:hAnsi="Times New Roman" w:cs="Times New Roman"/>
          <w:color w:val="1E1E1E"/>
          <w:sz w:val="28"/>
          <w:szCs w:val="28"/>
        </w:rPr>
        <w:t>Работа с объектами WordArt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1E1E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color w:val="1E1E1E"/>
          <w:sz w:val="28"/>
          <w:szCs w:val="28"/>
        </w:rPr>
        <w:t xml:space="preserve">: </w:t>
      </w:r>
      <w:hyperlink r:id="rId16" w:history="1">
        <w:r w:rsidRPr="00323EC9">
          <w:rPr>
            <w:rStyle w:val="a8"/>
            <w:rFonts w:ascii="Times New Roman" w:hAnsi="Times New Roman" w:cs="Times New Roman"/>
            <w:sz w:val="28"/>
            <w:szCs w:val="28"/>
          </w:rPr>
          <w:t>https://support.microsoft.com/ru-ru/topic/%D1%80%D0%B0%D0%B1%D0%BE%D1%82%D0%B0-%D1%81-%D0%BE%D0%B1%D1%8A%D0%B5%D0%BA%D1%82%D0%B0%D0%BC%D0%B8-wordart-eb0e6ddc-d9ff-4d4a-859f-fa28e5ad2d00</w:t>
        </w:r>
      </w:hyperlink>
    </w:p>
    <w:p w:rsid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6466EC">
        <w:rPr>
          <w:rFonts w:ascii="Times New Roman" w:hAnsi="Times New Roman" w:cs="Times New Roman"/>
          <w:color w:val="1E1E1E"/>
          <w:sz w:val="28"/>
          <w:szCs w:val="28"/>
        </w:rPr>
        <w:t>5</w:t>
      </w:r>
      <w:r>
        <w:rPr>
          <w:rFonts w:ascii="Times New Roman" w:hAnsi="Times New Roman" w:cs="Times New Roman"/>
          <w:color w:val="1E1E1E"/>
          <w:sz w:val="28"/>
          <w:szCs w:val="28"/>
        </w:rPr>
        <w:t>.</w:t>
      </w:r>
      <w:r w:rsidRPr="006466EC">
        <w:rPr>
          <w:rFonts w:ascii="Segoe UI Light" w:hAnsi="Segoe UI Light" w:cs="Segoe UI Light"/>
          <w:b/>
          <w:bCs/>
          <w:color w:val="1E1E1E"/>
          <w:sz w:val="110"/>
          <w:szCs w:val="110"/>
        </w:rPr>
        <w:t xml:space="preserve"> </w:t>
      </w:r>
      <w:r w:rsidRPr="006466EC">
        <w:rPr>
          <w:rFonts w:ascii="Times New Roman" w:hAnsi="Times New Roman" w:cs="Times New Roman"/>
          <w:bCs/>
          <w:color w:val="1E1E1E"/>
          <w:sz w:val="28"/>
          <w:szCs w:val="28"/>
        </w:rPr>
        <w:t>Дополнительные сведения о графических элементах SmartArt</w:t>
      </w:r>
      <w:r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E1E1E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: </w:t>
      </w:r>
      <w:hyperlink r:id="rId17" w:history="1">
        <w:r w:rsidRPr="00323EC9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support.microsoft.com/ru-ru/office/%D0%B4%D0%BE%D0%BF%D0%BE%D0%BB%D0%BD%D0%B8%D1%82%D0%B5%D0%BB%D1%8C%D0%BD%D1%8B%D0%B5-%D1%81%D0%B2%D0%B5%D0%B4%D0%B5%D0%BD%D0%B8%D1%8F-%D0%BE-%D0%B3%D1%80%D0%B0%D1%84%D0%B8%D1%87%D0%B5%D1%81%D0%BA%D0%B8%D1%85-%D1%8D%D0%BB%D0%B5%D0%BC%D0%B5%D0%BD%D1%82%D0%B0%D1%85-smartart-6ea4fdb0-aa40-4fa9-9348-662d8af6ca2c</w:t>
        </w:r>
      </w:hyperlink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6EC" w:rsidRPr="006466EC" w:rsidRDefault="006466EC" w:rsidP="006466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Pr="006466EC" w:rsidRDefault="00F76143" w:rsidP="00F76143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Pr="006466EC" w:rsidRDefault="00F76143" w:rsidP="00F76143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Pr="006466EC" w:rsidRDefault="00F76143" w:rsidP="00F76143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76143" w:rsidRPr="006466EC" w:rsidRDefault="00F76143" w:rsidP="00F761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32B" w:rsidRPr="006466EC" w:rsidRDefault="000C232B" w:rsidP="000C232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44" w:rsidRPr="006466EC" w:rsidRDefault="00E66844" w:rsidP="00B05B9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6844" w:rsidRPr="006466EC" w:rsidRDefault="00E66844" w:rsidP="00B05B9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6844" w:rsidRPr="006466EC" w:rsidRDefault="00E66844" w:rsidP="00B05B95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376F1" w:rsidRPr="006466EC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Pr="006466EC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Pr="006466EC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Pr="006466EC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6F1" w:rsidRPr="006466EC" w:rsidRDefault="001376F1" w:rsidP="001376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76F1" w:rsidRPr="006466EC" w:rsidSect="007E4C34"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70" w:rsidRDefault="00C53770" w:rsidP="00E7194C">
      <w:pPr>
        <w:spacing w:after="0" w:line="240" w:lineRule="auto"/>
      </w:pPr>
      <w:r>
        <w:separator/>
      </w:r>
    </w:p>
  </w:endnote>
  <w:endnote w:type="continuationSeparator" w:id="0">
    <w:p w:rsidR="00C53770" w:rsidRDefault="00C53770" w:rsidP="00E7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68077"/>
      <w:docPartObj>
        <w:docPartGallery w:val="Page Numbers (Bottom of Page)"/>
        <w:docPartUnique/>
      </w:docPartObj>
    </w:sdtPr>
    <w:sdtEndPr/>
    <w:sdtContent>
      <w:p w:rsidR="00E7194C" w:rsidRDefault="00E719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95">
          <w:rPr>
            <w:noProof/>
          </w:rPr>
          <w:t>14</w:t>
        </w:r>
        <w:r>
          <w:fldChar w:fldCharType="end"/>
        </w:r>
      </w:p>
    </w:sdtContent>
  </w:sdt>
  <w:p w:rsidR="00E7194C" w:rsidRDefault="00E719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70" w:rsidRDefault="00C53770" w:rsidP="00E7194C">
      <w:pPr>
        <w:spacing w:after="0" w:line="240" w:lineRule="auto"/>
      </w:pPr>
      <w:r>
        <w:separator/>
      </w:r>
    </w:p>
  </w:footnote>
  <w:footnote w:type="continuationSeparator" w:id="0">
    <w:p w:rsidR="00C53770" w:rsidRDefault="00C53770" w:rsidP="00E7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753"/>
    <w:multiLevelType w:val="hybridMultilevel"/>
    <w:tmpl w:val="F710DE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B3C13"/>
    <w:multiLevelType w:val="multilevel"/>
    <w:tmpl w:val="E76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676F2"/>
    <w:multiLevelType w:val="multilevel"/>
    <w:tmpl w:val="D200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27BC5"/>
    <w:multiLevelType w:val="multilevel"/>
    <w:tmpl w:val="F05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0778A"/>
    <w:multiLevelType w:val="hybridMultilevel"/>
    <w:tmpl w:val="874C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70834"/>
    <w:multiLevelType w:val="hybridMultilevel"/>
    <w:tmpl w:val="A3D25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01DA"/>
    <w:multiLevelType w:val="multilevel"/>
    <w:tmpl w:val="508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122B8"/>
    <w:multiLevelType w:val="hybridMultilevel"/>
    <w:tmpl w:val="4E884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8C7A60"/>
    <w:multiLevelType w:val="multilevel"/>
    <w:tmpl w:val="F2F4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8109B"/>
    <w:multiLevelType w:val="hybridMultilevel"/>
    <w:tmpl w:val="1958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DF4105"/>
    <w:multiLevelType w:val="hybridMultilevel"/>
    <w:tmpl w:val="5494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B36"/>
    <w:multiLevelType w:val="multilevel"/>
    <w:tmpl w:val="78AC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C1215"/>
    <w:multiLevelType w:val="hybridMultilevel"/>
    <w:tmpl w:val="B70A7D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760F75"/>
    <w:multiLevelType w:val="hybridMultilevel"/>
    <w:tmpl w:val="3DC071D8"/>
    <w:lvl w:ilvl="0" w:tplc="E93076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7C239F"/>
    <w:multiLevelType w:val="hybridMultilevel"/>
    <w:tmpl w:val="9CC22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443D5F"/>
    <w:multiLevelType w:val="hybridMultilevel"/>
    <w:tmpl w:val="2A160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258B"/>
    <w:multiLevelType w:val="hybridMultilevel"/>
    <w:tmpl w:val="7BB2F5DA"/>
    <w:lvl w:ilvl="0" w:tplc="9D321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456B53"/>
    <w:multiLevelType w:val="hybridMultilevel"/>
    <w:tmpl w:val="208ABC8E"/>
    <w:lvl w:ilvl="0" w:tplc="FFDE9326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625AB6"/>
    <w:multiLevelType w:val="multilevel"/>
    <w:tmpl w:val="8E38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D47ED"/>
    <w:multiLevelType w:val="hybridMultilevel"/>
    <w:tmpl w:val="2A346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A0C0265"/>
    <w:multiLevelType w:val="hybridMultilevel"/>
    <w:tmpl w:val="146AA6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7B280F"/>
    <w:multiLevelType w:val="hybridMultilevel"/>
    <w:tmpl w:val="F77C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B1791"/>
    <w:multiLevelType w:val="hybridMultilevel"/>
    <w:tmpl w:val="0980D3E8"/>
    <w:lvl w:ilvl="0" w:tplc="FFDE93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87099D"/>
    <w:multiLevelType w:val="hybridMultilevel"/>
    <w:tmpl w:val="EF760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B915E8"/>
    <w:multiLevelType w:val="multilevel"/>
    <w:tmpl w:val="49D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F5D20"/>
    <w:multiLevelType w:val="hybridMultilevel"/>
    <w:tmpl w:val="7C8A56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E44415"/>
    <w:multiLevelType w:val="hybridMultilevel"/>
    <w:tmpl w:val="974E39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10347"/>
    <w:multiLevelType w:val="hybridMultilevel"/>
    <w:tmpl w:val="7CC05C5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CA737B"/>
    <w:multiLevelType w:val="hybridMultilevel"/>
    <w:tmpl w:val="EFE60986"/>
    <w:lvl w:ilvl="0" w:tplc="FFDE93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E5B01"/>
    <w:multiLevelType w:val="multilevel"/>
    <w:tmpl w:val="DE9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8"/>
  </w:num>
  <w:num w:numId="6">
    <w:abstractNumId w:val="2"/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4"/>
  </w:num>
  <w:num w:numId="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6"/>
  </w:num>
  <w:num w:numId="11">
    <w:abstractNumId w:val="29"/>
  </w:num>
  <w:num w:numId="12">
    <w:abstractNumId w:val="16"/>
  </w:num>
  <w:num w:numId="13">
    <w:abstractNumId w:val="13"/>
  </w:num>
  <w:num w:numId="14">
    <w:abstractNumId w:val="22"/>
  </w:num>
  <w:num w:numId="15">
    <w:abstractNumId w:val="18"/>
  </w:num>
  <w:num w:numId="16">
    <w:abstractNumId w:val="11"/>
  </w:num>
  <w:num w:numId="17">
    <w:abstractNumId w:val="28"/>
  </w:num>
  <w:num w:numId="18">
    <w:abstractNumId w:val="26"/>
  </w:num>
  <w:num w:numId="19">
    <w:abstractNumId w:val="27"/>
  </w:num>
  <w:num w:numId="20">
    <w:abstractNumId w:val="9"/>
  </w:num>
  <w:num w:numId="21">
    <w:abstractNumId w:val="17"/>
  </w:num>
  <w:num w:numId="22">
    <w:abstractNumId w:val="25"/>
  </w:num>
  <w:num w:numId="23">
    <w:abstractNumId w:val="12"/>
  </w:num>
  <w:num w:numId="24">
    <w:abstractNumId w:val="23"/>
  </w:num>
  <w:num w:numId="25">
    <w:abstractNumId w:val="4"/>
  </w:num>
  <w:num w:numId="26">
    <w:abstractNumId w:val="21"/>
  </w:num>
  <w:num w:numId="27">
    <w:abstractNumId w:val="0"/>
  </w:num>
  <w:num w:numId="28">
    <w:abstractNumId w:val="14"/>
  </w:num>
  <w:num w:numId="29">
    <w:abstractNumId w:val="15"/>
  </w:num>
  <w:num w:numId="30">
    <w:abstractNumId w:val="7"/>
  </w:num>
  <w:num w:numId="31">
    <w:abstractNumId w:val="19"/>
  </w:num>
  <w:num w:numId="32">
    <w:abstractNumId w:val="20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21"/>
    <w:rsid w:val="000C232B"/>
    <w:rsid w:val="000D55E8"/>
    <w:rsid w:val="00107127"/>
    <w:rsid w:val="00133121"/>
    <w:rsid w:val="001376F1"/>
    <w:rsid w:val="001A771D"/>
    <w:rsid w:val="001B19EF"/>
    <w:rsid w:val="00281518"/>
    <w:rsid w:val="003819D5"/>
    <w:rsid w:val="003D1D95"/>
    <w:rsid w:val="003D5E70"/>
    <w:rsid w:val="003F2F01"/>
    <w:rsid w:val="00424589"/>
    <w:rsid w:val="006466EC"/>
    <w:rsid w:val="006A6552"/>
    <w:rsid w:val="007E4C34"/>
    <w:rsid w:val="00820A6D"/>
    <w:rsid w:val="008D38B5"/>
    <w:rsid w:val="00A73FF6"/>
    <w:rsid w:val="00B05B95"/>
    <w:rsid w:val="00B901E8"/>
    <w:rsid w:val="00C53770"/>
    <w:rsid w:val="00E36BF2"/>
    <w:rsid w:val="00E6475B"/>
    <w:rsid w:val="00E66844"/>
    <w:rsid w:val="00E7194C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3D9C2"/>
  <w15:chartTrackingRefBased/>
  <w15:docId w15:val="{27413BFF-26BB-44BF-AFF8-CD6A5FA3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1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194C"/>
  </w:style>
  <w:style w:type="paragraph" w:styleId="a6">
    <w:name w:val="footer"/>
    <w:basedOn w:val="a"/>
    <w:link w:val="a7"/>
    <w:uiPriority w:val="99"/>
    <w:unhideWhenUsed/>
    <w:rsid w:val="00E71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194C"/>
  </w:style>
  <w:style w:type="character" w:customStyle="1" w:styleId="vkekvd">
    <w:name w:val="vkekvd"/>
    <w:basedOn w:val="a0"/>
    <w:rsid w:val="007E4C34"/>
  </w:style>
  <w:style w:type="character" w:customStyle="1" w:styleId="ymcsib">
    <w:name w:val="ymcsib"/>
    <w:basedOn w:val="a0"/>
    <w:rsid w:val="007E4C34"/>
  </w:style>
  <w:style w:type="character" w:customStyle="1" w:styleId="t286pc">
    <w:name w:val="t286pc"/>
    <w:basedOn w:val="a0"/>
    <w:rsid w:val="007E4C34"/>
  </w:style>
  <w:style w:type="paragraph" w:customStyle="1" w:styleId="min-w-0">
    <w:name w:val="min-w-0"/>
    <w:basedOn w:val="a"/>
    <w:rsid w:val="000D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E66844"/>
  </w:style>
  <w:style w:type="character" w:styleId="a8">
    <w:name w:val="Hyperlink"/>
    <w:basedOn w:val="a0"/>
    <w:uiPriority w:val="99"/>
    <w:unhideWhenUsed/>
    <w:rsid w:val="006466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6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FollowedHyperlink"/>
    <w:basedOn w:val="a0"/>
    <w:uiPriority w:val="99"/>
    <w:semiHidden/>
    <w:unhideWhenUsed/>
    <w:rsid w:val="00646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8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support.microsoft.com/ru-ru/office/%D0%B4%D0%BE%D0%B1%D0%B0%D0%B2%D0%BB%D0%B5%D0%BD%D0%B8%D0%B5-%D0%B4%D0%B8%D0%B0%D0%B3%D1%80%D0%B0%D0%BC%D0%BC%D1%8B-%D0%B2-%D0%B4%D0%BE%D0%BA%D1%83%D0%BC%D0%B5%D0%BD%D1%82-word-ff48e3eb-5e04-4368-a39e-20df7c79893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support.microsoft.com/ru-ru/office/%D0%B4%D0%BE%D0%BF%D0%BE%D0%BB%D0%BD%D0%B8%D1%82%D0%B5%D0%BB%D1%8C%D0%BD%D1%8B%D0%B5-%D1%81%D0%B2%D0%B5%D0%B4%D0%B5%D0%BD%D0%B8%D1%8F-%D0%BE-%D0%B3%D1%80%D0%B0%D1%84%D0%B8%D1%87%D0%B5%D1%81%D0%BA%D0%B8%D1%85-%D1%8D%D0%BB%D0%B5%D0%BC%D0%B5%D0%BD%D1%82%D0%B0%D1%85-smartart-6ea4fdb0-aa40-4fa9-9348-662d8af6ca2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microsoft.com/ru-ru/topic/%D1%80%D0%B0%D0%B1%D0%BE%D1%82%D0%B0-%D1%81-%D0%BE%D0%B1%D1%8A%D0%B5%D0%BA%D1%82%D0%B0%D0%BC%D0%B8-wordart-eb0e6ddc-d9ff-4d4a-859f-fa28e5ad2d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ru-ru/word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office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398589-4D80-48C7-9EC8-8E8D941A54A7}" type="doc">
      <dgm:prSet loTypeId="urn:microsoft.com/office/officeart/2005/8/layout/cycle5" loCatId="cycle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ru-RU"/>
        </a:p>
      </dgm:t>
    </dgm:pt>
    <dgm:pt modelId="{98BB4867-8894-4BDF-89A5-77E67330ECCB}">
      <dgm:prSet phldrT="[Текст]"/>
      <dgm:spPr/>
      <dgm:t>
        <a:bodyPr/>
        <a:lstStyle/>
        <a:p>
          <a:r>
            <a:rPr lang="ru-RU"/>
            <a:t>а</a:t>
          </a:r>
        </a:p>
      </dgm:t>
    </dgm:pt>
    <dgm:pt modelId="{C4AE80D4-CBDA-4AB2-8CCA-9D81FF3DF19E}" type="parTrans" cxnId="{50E29DCE-DCF6-4D32-84DB-7B21C99A5B66}">
      <dgm:prSet/>
      <dgm:spPr/>
      <dgm:t>
        <a:bodyPr/>
        <a:lstStyle/>
        <a:p>
          <a:endParaRPr lang="ru-RU"/>
        </a:p>
      </dgm:t>
    </dgm:pt>
    <dgm:pt modelId="{D02CF3F1-10D9-4725-880E-47DDD2196A67}" type="sibTrans" cxnId="{50E29DCE-DCF6-4D32-84DB-7B21C99A5B66}">
      <dgm:prSet/>
      <dgm:spPr/>
      <dgm:t>
        <a:bodyPr/>
        <a:lstStyle/>
        <a:p>
          <a:endParaRPr lang="ru-RU"/>
        </a:p>
      </dgm:t>
    </dgm:pt>
    <dgm:pt modelId="{0A7B9494-546E-4B87-9CB6-D86F13776C8B}">
      <dgm:prSet phldrT="[Текст]"/>
      <dgm:spPr/>
      <dgm:t>
        <a:bodyPr/>
        <a:lstStyle/>
        <a:p>
          <a:r>
            <a:rPr lang="ru-RU"/>
            <a:t>б</a:t>
          </a:r>
        </a:p>
      </dgm:t>
    </dgm:pt>
    <dgm:pt modelId="{62653EEA-9EF0-41EC-A3E2-07997F0388DA}" type="parTrans" cxnId="{C901200D-B61C-455D-BD31-D20392CAA8E1}">
      <dgm:prSet/>
      <dgm:spPr/>
      <dgm:t>
        <a:bodyPr/>
        <a:lstStyle/>
        <a:p>
          <a:endParaRPr lang="ru-RU"/>
        </a:p>
      </dgm:t>
    </dgm:pt>
    <dgm:pt modelId="{6BAA06F6-B41F-4534-BB1D-C434B25C8AC2}" type="sibTrans" cxnId="{C901200D-B61C-455D-BD31-D20392CAA8E1}">
      <dgm:prSet/>
      <dgm:spPr/>
      <dgm:t>
        <a:bodyPr/>
        <a:lstStyle/>
        <a:p>
          <a:endParaRPr lang="ru-RU"/>
        </a:p>
      </dgm:t>
    </dgm:pt>
    <dgm:pt modelId="{D266C661-BAA7-4045-A064-6F36E9F79CD0}">
      <dgm:prSet phldrT="[Текст]"/>
      <dgm:spPr/>
      <dgm:t>
        <a:bodyPr/>
        <a:lstStyle/>
        <a:p>
          <a:r>
            <a:rPr lang="ru-RU"/>
            <a:t>в</a:t>
          </a:r>
        </a:p>
      </dgm:t>
    </dgm:pt>
    <dgm:pt modelId="{9E669007-716E-4D29-92B2-6606159DC9CF}" type="parTrans" cxnId="{71BF656E-8E82-49D7-AC87-81A5CC7FA10E}">
      <dgm:prSet/>
      <dgm:spPr/>
      <dgm:t>
        <a:bodyPr/>
        <a:lstStyle/>
        <a:p>
          <a:endParaRPr lang="ru-RU"/>
        </a:p>
      </dgm:t>
    </dgm:pt>
    <dgm:pt modelId="{8164284D-CB14-4A02-A7D3-AFEF0B3455DD}" type="sibTrans" cxnId="{71BF656E-8E82-49D7-AC87-81A5CC7FA10E}">
      <dgm:prSet/>
      <dgm:spPr/>
      <dgm:t>
        <a:bodyPr/>
        <a:lstStyle/>
        <a:p>
          <a:endParaRPr lang="ru-RU"/>
        </a:p>
      </dgm:t>
    </dgm:pt>
    <dgm:pt modelId="{5F9AAA3D-5142-42B5-9AC0-D4D97387138E}">
      <dgm:prSet phldrT="[Текст]"/>
      <dgm:spPr/>
      <dgm:t>
        <a:bodyPr/>
        <a:lstStyle/>
        <a:p>
          <a:r>
            <a:rPr lang="ru-RU"/>
            <a:t>г</a:t>
          </a:r>
        </a:p>
      </dgm:t>
    </dgm:pt>
    <dgm:pt modelId="{F0DE1E7A-B113-4FB3-84B9-CFFA4DEB8DF8}" type="parTrans" cxnId="{D7FA6348-AEB5-452D-ADE8-A7AE885BDD18}">
      <dgm:prSet/>
      <dgm:spPr/>
      <dgm:t>
        <a:bodyPr/>
        <a:lstStyle/>
        <a:p>
          <a:endParaRPr lang="ru-RU"/>
        </a:p>
      </dgm:t>
    </dgm:pt>
    <dgm:pt modelId="{CE4CE83E-D7D4-493C-8330-50A0910E2876}" type="sibTrans" cxnId="{D7FA6348-AEB5-452D-ADE8-A7AE885BDD18}">
      <dgm:prSet/>
      <dgm:spPr/>
      <dgm:t>
        <a:bodyPr/>
        <a:lstStyle/>
        <a:p>
          <a:endParaRPr lang="ru-RU"/>
        </a:p>
      </dgm:t>
    </dgm:pt>
    <dgm:pt modelId="{3523AB6C-95B6-444E-9CCA-E54A1B04CC67}">
      <dgm:prSet phldrT="[Текст]"/>
      <dgm:spPr/>
      <dgm:t>
        <a:bodyPr/>
        <a:lstStyle/>
        <a:p>
          <a:r>
            <a:rPr lang="ru-RU"/>
            <a:t>д</a:t>
          </a:r>
        </a:p>
      </dgm:t>
    </dgm:pt>
    <dgm:pt modelId="{123A7872-AC54-4398-A4D4-18831C2A7E0B}" type="parTrans" cxnId="{3C3A76A1-F4F9-4067-B69D-E076D2C11FBC}">
      <dgm:prSet/>
      <dgm:spPr/>
      <dgm:t>
        <a:bodyPr/>
        <a:lstStyle/>
        <a:p>
          <a:endParaRPr lang="ru-RU"/>
        </a:p>
      </dgm:t>
    </dgm:pt>
    <dgm:pt modelId="{4F7350E8-BD5C-4F05-94E4-AC816F894550}" type="sibTrans" cxnId="{3C3A76A1-F4F9-4067-B69D-E076D2C11FBC}">
      <dgm:prSet/>
      <dgm:spPr/>
      <dgm:t>
        <a:bodyPr/>
        <a:lstStyle/>
        <a:p>
          <a:endParaRPr lang="ru-RU"/>
        </a:p>
      </dgm:t>
    </dgm:pt>
    <dgm:pt modelId="{F49D3BF6-7B91-4E81-9BE3-F654D02C619D}" type="pres">
      <dgm:prSet presAssocID="{B5398589-4D80-48C7-9EC8-8E8D941A54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0B546E-F3D4-4AE9-88A0-1425E21F99AE}" type="pres">
      <dgm:prSet presAssocID="{98BB4867-8894-4BDF-89A5-77E67330ECC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E78A78-DFB6-4E08-967B-8A6FD206F156}" type="pres">
      <dgm:prSet presAssocID="{98BB4867-8894-4BDF-89A5-77E67330ECCB}" presName="spNode" presStyleCnt="0"/>
      <dgm:spPr/>
    </dgm:pt>
    <dgm:pt modelId="{C285E6AD-B7B5-4788-A90E-BE285164D75F}" type="pres">
      <dgm:prSet presAssocID="{D02CF3F1-10D9-4725-880E-47DDD2196A67}" presName="sibTrans" presStyleLbl="sibTrans1D1" presStyleIdx="0" presStyleCnt="5"/>
      <dgm:spPr/>
      <dgm:t>
        <a:bodyPr/>
        <a:lstStyle/>
        <a:p>
          <a:endParaRPr lang="ru-RU"/>
        </a:p>
      </dgm:t>
    </dgm:pt>
    <dgm:pt modelId="{028A0BD4-1A2C-4D8F-96B8-B5A87EFD30F5}" type="pres">
      <dgm:prSet presAssocID="{0A7B9494-546E-4B87-9CB6-D86F13776C8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EDAA06-228E-4CA7-8FDF-426FE090E806}" type="pres">
      <dgm:prSet presAssocID="{0A7B9494-546E-4B87-9CB6-D86F13776C8B}" presName="spNode" presStyleCnt="0"/>
      <dgm:spPr/>
    </dgm:pt>
    <dgm:pt modelId="{BEA91308-E636-48EB-BC88-A6BC5C507E80}" type="pres">
      <dgm:prSet presAssocID="{6BAA06F6-B41F-4534-BB1D-C434B25C8AC2}" presName="sibTrans" presStyleLbl="sibTrans1D1" presStyleIdx="1" presStyleCnt="5"/>
      <dgm:spPr/>
      <dgm:t>
        <a:bodyPr/>
        <a:lstStyle/>
        <a:p>
          <a:endParaRPr lang="ru-RU"/>
        </a:p>
      </dgm:t>
    </dgm:pt>
    <dgm:pt modelId="{599D3F24-6FD9-4123-9429-5BA658B753F5}" type="pres">
      <dgm:prSet presAssocID="{D266C661-BAA7-4045-A064-6F36E9F79CD0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F7DD60-8FBE-4941-8DC8-8580650361C9}" type="pres">
      <dgm:prSet presAssocID="{D266C661-BAA7-4045-A064-6F36E9F79CD0}" presName="spNode" presStyleCnt="0"/>
      <dgm:spPr/>
    </dgm:pt>
    <dgm:pt modelId="{17F76B8A-839F-488E-BFE3-AA990AAF9650}" type="pres">
      <dgm:prSet presAssocID="{8164284D-CB14-4A02-A7D3-AFEF0B3455DD}" presName="sibTrans" presStyleLbl="sibTrans1D1" presStyleIdx="2" presStyleCnt="5"/>
      <dgm:spPr/>
      <dgm:t>
        <a:bodyPr/>
        <a:lstStyle/>
        <a:p>
          <a:endParaRPr lang="ru-RU"/>
        </a:p>
      </dgm:t>
    </dgm:pt>
    <dgm:pt modelId="{8E6FE24F-04B4-4816-A531-FFF93DEC7E42}" type="pres">
      <dgm:prSet presAssocID="{5F9AAA3D-5142-42B5-9AC0-D4D97387138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002B66-618F-445F-95AA-58A40DBC933F}" type="pres">
      <dgm:prSet presAssocID="{5F9AAA3D-5142-42B5-9AC0-D4D97387138E}" presName="spNode" presStyleCnt="0"/>
      <dgm:spPr/>
    </dgm:pt>
    <dgm:pt modelId="{3C64714B-F047-45E7-B0E2-C2386298D311}" type="pres">
      <dgm:prSet presAssocID="{CE4CE83E-D7D4-493C-8330-50A0910E2876}" presName="sibTrans" presStyleLbl="sibTrans1D1" presStyleIdx="3" presStyleCnt="5"/>
      <dgm:spPr/>
      <dgm:t>
        <a:bodyPr/>
        <a:lstStyle/>
        <a:p>
          <a:endParaRPr lang="ru-RU"/>
        </a:p>
      </dgm:t>
    </dgm:pt>
    <dgm:pt modelId="{33027145-8F27-4B48-B78E-A6F572911375}" type="pres">
      <dgm:prSet presAssocID="{3523AB6C-95B6-444E-9CCA-E54A1B04CC67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8FD2FA-61D1-4296-85BE-6622493B581A}" type="pres">
      <dgm:prSet presAssocID="{3523AB6C-95B6-444E-9CCA-E54A1B04CC67}" presName="spNode" presStyleCnt="0"/>
      <dgm:spPr/>
    </dgm:pt>
    <dgm:pt modelId="{C6DBE4F4-31C1-447A-8E46-9DCDE29BBA81}" type="pres">
      <dgm:prSet presAssocID="{4F7350E8-BD5C-4F05-94E4-AC816F894550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5590E2D6-75AE-45ED-A7FD-C89F36FB529A}" type="presOf" srcId="{8164284D-CB14-4A02-A7D3-AFEF0B3455DD}" destId="{17F76B8A-839F-488E-BFE3-AA990AAF9650}" srcOrd="0" destOrd="0" presId="urn:microsoft.com/office/officeart/2005/8/layout/cycle5"/>
    <dgm:cxn modelId="{E85A4E49-9F19-4A54-AD28-1F8B5C4675BA}" type="presOf" srcId="{CE4CE83E-D7D4-493C-8330-50A0910E2876}" destId="{3C64714B-F047-45E7-B0E2-C2386298D311}" srcOrd="0" destOrd="0" presId="urn:microsoft.com/office/officeart/2005/8/layout/cycle5"/>
    <dgm:cxn modelId="{D7FA6348-AEB5-452D-ADE8-A7AE885BDD18}" srcId="{B5398589-4D80-48C7-9EC8-8E8D941A54A7}" destId="{5F9AAA3D-5142-42B5-9AC0-D4D97387138E}" srcOrd="3" destOrd="0" parTransId="{F0DE1E7A-B113-4FB3-84B9-CFFA4DEB8DF8}" sibTransId="{CE4CE83E-D7D4-493C-8330-50A0910E2876}"/>
    <dgm:cxn modelId="{B12B7FE1-89BE-413C-B7D6-E591E3E79533}" type="presOf" srcId="{98BB4867-8894-4BDF-89A5-77E67330ECCB}" destId="{0E0B546E-F3D4-4AE9-88A0-1425E21F99AE}" srcOrd="0" destOrd="0" presId="urn:microsoft.com/office/officeart/2005/8/layout/cycle5"/>
    <dgm:cxn modelId="{3C3A76A1-F4F9-4067-B69D-E076D2C11FBC}" srcId="{B5398589-4D80-48C7-9EC8-8E8D941A54A7}" destId="{3523AB6C-95B6-444E-9CCA-E54A1B04CC67}" srcOrd="4" destOrd="0" parTransId="{123A7872-AC54-4398-A4D4-18831C2A7E0B}" sibTransId="{4F7350E8-BD5C-4F05-94E4-AC816F894550}"/>
    <dgm:cxn modelId="{C901200D-B61C-455D-BD31-D20392CAA8E1}" srcId="{B5398589-4D80-48C7-9EC8-8E8D941A54A7}" destId="{0A7B9494-546E-4B87-9CB6-D86F13776C8B}" srcOrd="1" destOrd="0" parTransId="{62653EEA-9EF0-41EC-A3E2-07997F0388DA}" sibTransId="{6BAA06F6-B41F-4534-BB1D-C434B25C8AC2}"/>
    <dgm:cxn modelId="{42018B36-F77D-4395-9A71-CFE538632D0F}" type="presOf" srcId="{6BAA06F6-B41F-4534-BB1D-C434B25C8AC2}" destId="{BEA91308-E636-48EB-BC88-A6BC5C507E80}" srcOrd="0" destOrd="0" presId="urn:microsoft.com/office/officeart/2005/8/layout/cycle5"/>
    <dgm:cxn modelId="{71BF656E-8E82-49D7-AC87-81A5CC7FA10E}" srcId="{B5398589-4D80-48C7-9EC8-8E8D941A54A7}" destId="{D266C661-BAA7-4045-A064-6F36E9F79CD0}" srcOrd="2" destOrd="0" parTransId="{9E669007-716E-4D29-92B2-6606159DC9CF}" sibTransId="{8164284D-CB14-4A02-A7D3-AFEF0B3455DD}"/>
    <dgm:cxn modelId="{A1A766F8-0F96-4311-9C87-8C8FF01E4624}" type="presOf" srcId="{4F7350E8-BD5C-4F05-94E4-AC816F894550}" destId="{C6DBE4F4-31C1-447A-8E46-9DCDE29BBA81}" srcOrd="0" destOrd="0" presId="urn:microsoft.com/office/officeart/2005/8/layout/cycle5"/>
    <dgm:cxn modelId="{5EEC0511-3269-4E93-A115-5521C91DFFF1}" type="presOf" srcId="{0A7B9494-546E-4B87-9CB6-D86F13776C8B}" destId="{028A0BD4-1A2C-4D8F-96B8-B5A87EFD30F5}" srcOrd="0" destOrd="0" presId="urn:microsoft.com/office/officeart/2005/8/layout/cycle5"/>
    <dgm:cxn modelId="{50E29DCE-DCF6-4D32-84DB-7B21C99A5B66}" srcId="{B5398589-4D80-48C7-9EC8-8E8D941A54A7}" destId="{98BB4867-8894-4BDF-89A5-77E67330ECCB}" srcOrd="0" destOrd="0" parTransId="{C4AE80D4-CBDA-4AB2-8CCA-9D81FF3DF19E}" sibTransId="{D02CF3F1-10D9-4725-880E-47DDD2196A67}"/>
    <dgm:cxn modelId="{74724900-A39E-4D1B-B221-E9C02170616A}" type="presOf" srcId="{D266C661-BAA7-4045-A064-6F36E9F79CD0}" destId="{599D3F24-6FD9-4123-9429-5BA658B753F5}" srcOrd="0" destOrd="0" presId="urn:microsoft.com/office/officeart/2005/8/layout/cycle5"/>
    <dgm:cxn modelId="{B505E291-9E9A-44E0-BC2A-2D35CC7164DE}" type="presOf" srcId="{3523AB6C-95B6-444E-9CCA-E54A1B04CC67}" destId="{33027145-8F27-4B48-B78E-A6F572911375}" srcOrd="0" destOrd="0" presId="urn:microsoft.com/office/officeart/2005/8/layout/cycle5"/>
    <dgm:cxn modelId="{31B40BA0-F336-4E99-9066-FC704B700F61}" type="presOf" srcId="{B5398589-4D80-48C7-9EC8-8E8D941A54A7}" destId="{F49D3BF6-7B91-4E81-9BE3-F654D02C619D}" srcOrd="0" destOrd="0" presId="urn:microsoft.com/office/officeart/2005/8/layout/cycle5"/>
    <dgm:cxn modelId="{B17B48C9-84E0-46DC-BE30-042F93E289BC}" type="presOf" srcId="{D02CF3F1-10D9-4725-880E-47DDD2196A67}" destId="{C285E6AD-B7B5-4788-A90E-BE285164D75F}" srcOrd="0" destOrd="0" presId="urn:microsoft.com/office/officeart/2005/8/layout/cycle5"/>
    <dgm:cxn modelId="{4DF6C5C4-F48A-4621-91A4-868B0EFE1CA6}" type="presOf" srcId="{5F9AAA3D-5142-42B5-9AC0-D4D97387138E}" destId="{8E6FE24F-04B4-4816-A531-FFF93DEC7E42}" srcOrd="0" destOrd="0" presId="urn:microsoft.com/office/officeart/2005/8/layout/cycle5"/>
    <dgm:cxn modelId="{0CAA42D6-C677-4669-8395-F09C0EBFF18C}" type="presParOf" srcId="{F49D3BF6-7B91-4E81-9BE3-F654D02C619D}" destId="{0E0B546E-F3D4-4AE9-88A0-1425E21F99AE}" srcOrd="0" destOrd="0" presId="urn:microsoft.com/office/officeart/2005/8/layout/cycle5"/>
    <dgm:cxn modelId="{5A6FADF6-BCC6-457F-B51B-04EB98EF3627}" type="presParOf" srcId="{F49D3BF6-7B91-4E81-9BE3-F654D02C619D}" destId="{5FE78A78-DFB6-4E08-967B-8A6FD206F156}" srcOrd="1" destOrd="0" presId="urn:microsoft.com/office/officeart/2005/8/layout/cycle5"/>
    <dgm:cxn modelId="{50B29DE1-DB6C-4E70-B8CC-C80B5E491A66}" type="presParOf" srcId="{F49D3BF6-7B91-4E81-9BE3-F654D02C619D}" destId="{C285E6AD-B7B5-4788-A90E-BE285164D75F}" srcOrd="2" destOrd="0" presId="urn:microsoft.com/office/officeart/2005/8/layout/cycle5"/>
    <dgm:cxn modelId="{F22A26D4-03F3-452A-B165-8019B37DB72B}" type="presParOf" srcId="{F49D3BF6-7B91-4E81-9BE3-F654D02C619D}" destId="{028A0BD4-1A2C-4D8F-96B8-B5A87EFD30F5}" srcOrd="3" destOrd="0" presId="urn:microsoft.com/office/officeart/2005/8/layout/cycle5"/>
    <dgm:cxn modelId="{4B2CA175-C8B8-45D8-8B2A-1F73B58870C1}" type="presParOf" srcId="{F49D3BF6-7B91-4E81-9BE3-F654D02C619D}" destId="{EFEDAA06-228E-4CA7-8FDF-426FE090E806}" srcOrd="4" destOrd="0" presId="urn:microsoft.com/office/officeart/2005/8/layout/cycle5"/>
    <dgm:cxn modelId="{B3B0C257-D1FC-43EB-8E48-FF346CD3AEDC}" type="presParOf" srcId="{F49D3BF6-7B91-4E81-9BE3-F654D02C619D}" destId="{BEA91308-E636-48EB-BC88-A6BC5C507E80}" srcOrd="5" destOrd="0" presId="urn:microsoft.com/office/officeart/2005/8/layout/cycle5"/>
    <dgm:cxn modelId="{EE8A959D-C8C5-4C2C-A11B-A9B5537E882E}" type="presParOf" srcId="{F49D3BF6-7B91-4E81-9BE3-F654D02C619D}" destId="{599D3F24-6FD9-4123-9429-5BA658B753F5}" srcOrd="6" destOrd="0" presId="urn:microsoft.com/office/officeart/2005/8/layout/cycle5"/>
    <dgm:cxn modelId="{E6666A94-6E25-47C9-A73F-19B00D28F964}" type="presParOf" srcId="{F49D3BF6-7B91-4E81-9BE3-F654D02C619D}" destId="{35F7DD60-8FBE-4941-8DC8-8580650361C9}" srcOrd="7" destOrd="0" presId="urn:microsoft.com/office/officeart/2005/8/layout/cycle5"/>
    <dgm:cxn modelId="{4C4C26BD-8AEC-4FCF-BCAE-260794E644A5}" type="presParOf" srcId="{F49D3BF6-7B91-4E81-9BE3-F654D02C619D}" destId="{17F76B8A-839F-488E-BFE3-AA990AAF9650}" srcOrd="8" destOrd="0" presId="urn:microsoft.com/office/officeart/2005/8/layout/cycle5"/>
    <dgm:cxn modelId="{E51CA4C5-AB52-4AE5-9CE1-0A7050A9EF48}" type="presParOf" srcId="{F49D3BF6-7B91-4E81-9BE3-F654D02C619D}" destId="{8E6FE24F-04B4-4816-A531-FFF93DEC7E42}" srcOrd="9" destOrd="0" presId="urn:microsoft.com/office/officeart/2005/8/layout/cycle5"/>
    <dgm:cxn modelId="{4BA7063D-BA69-4A4E-B2E9-3E0901B9B0F0}" type="presParOf" srcId="{F49D3BF6-7B91-4E81-9BE3-F654D02C619D}" destId="{17002B66-618F-445F-95AA-58A40DBC933F}" srcOrd="10" destOrd="0" presId="urn:microsoft.com/office/officeart/2005/8/layout/cycle5"/>
    <dgm:cxn modelId="{4D4EEF2B-D8E9-4B60-897B-69DFCD7A7C6A}" type="presParOf" srcId="{F49D3BF6-7B91-4E81-9BE3-F654D02C619D}" destId="{3C64714B-F047-45E7-B0E2-C2386298D311}" srcOrd="11" destOrd="0" presId="urn:microsoft.com/office/officeart/2005/8/layout/cycle5"/>
    <dgm:cxn modelId="{12431F8B-A4E9-4878-BABE-A26BE2479F83}" type="presParOf" srcId="{F49D3BF6-7B91-4E81-9BE3-F654D02C619D}" destId="{33027145-8F27-4B48-B78E-A6F572911375}" srcOrd="12" destOrd="0" presId="urn:microsoft.com/office/officeart/2005/8/layout/cycle5"/>
    <dgm:cxn modelId="{2CA3678F-C230-4E42-ACAF-CC36A213A005}" type="presParOf" srcId="{F49D3BF6-7B91-4E81-9BE3-F654D02C619D}" destId="{CC8FD2FA-61D1-4296-85BE-6622493B581A}" srcOrd="13" destOrd="0" presId="urn:microsoft.com/office/officeart/2005/8/layout/cycle5"/>
    <dgm:cxn modelId="{DDAF04D4-6FB9-4082-973F-7296CD3574B4}" type="presParOf" srcId="{F49D3BF6-7B91-4E81-9BE3-F654D02C619D}" destId="{C6DBE4F4-31C1-447A-8E46-9DCDE29BBA81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B546E-F3D4-4AE9-88A0-1425E21F99AE}">
      <dsp:nvSpPr>
        <dsp:cNvPr id="0" name=""/>
        <dsp:cNvSpPr/>
      </dsp:nvSpPr>
      <dsp:spPr>
        <a:xfrm>
          <a:off x="1547395" y="1551"/>
          <a:ext cx="1050488" cy="68281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а</a:t>
          </a:r>
        </a:p>
      </dsp:txBody>
      <dsp:txXfrm>
        <a:off x="1580727" y="34883"/>
        <a:ext cx="983824" cy="616153"/>
      </dsp:txXfrm>
    </dsp:sp>
    <dsp:sp modelId="{C285E6AD-B7B5-4788-A90E-BE285164D75F}">
      <dsp:nvSpPr>
        <dsp:cNvPr id="0" name=""/>
        <dsp:cNvSpPr/>
      </dsp:nvSpPr>
      <dsp:spPr>
        <a:xfrm>
          <a:off x="707725" y="342960"/>
          <a:ext cx="2729828" cy="2729828"/>
        </a:xfrm>
        <a:custGeom>
          <a:avLst/>
          <a:gdLst/>
          <a:ahLst/>
          <a:cxnLst/>
          <a:rect l="0" t="0" r="0" b="0"/>
          <a:pathLst>
            <a:path>
              <a:moveTo>
                <a:pt x="2031064" y="173597"/>
              </a:moveTo>
              <a:arcTo wR="1364914" hR="1364914" stAng="17952759" swAng="1212613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A0BD4-1A2C-4D8F-96B8-B5A87EFD30F5}">
      <dsp:nvSpPr>
        <dsp:cNvPr id="0" name=""/>
        <dsp:cNvSpPr/>
      </dsp:nvSpPr>
      <dsp:spPr>
        <a:xfrm>
          <a:off x="2845506" y="944684"/>
          <a:ext cx="1050488" cy="68281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143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б</a:t>
          </a:r>
        </a:p>
      </dsp:txBody>
      <dsp:txXfrm>
        <a:off x="2878838" y="978016"/>
        <a:ext cx="983824" cy="616153"/>
      </dsp:txXfrm>
    </dsp:sp>
    <dsp:sp modelId="{BEA91308-E636-48EB-BC88-A6BC5C507E80}">
      <dsp:nvSpPr>
        <dsp:cNvPr id="0" name=""/>
        <dsp:cNvSpPr/>
      </dsp:nvSpPr>
      <dsp:spPr>
        <a:xfrm>
          <a:off x="707725" y="342960"/>
          <a:ext cx="2729828" cy="2729828"/>
        </a:xfrm>
        <a:custGeom>
          <a:avLst/>
          <a:gdLst/>
          <a:ahLst/>
          <a:cxnLst/>
          <a:rect l="0" t="0" r="0" b="0"/>
          <a:pathLst>
            <a:path>
              <a:moveTo>
                <a:pt x="2726564" y="1459258"/>
              </a:moveTo>
              <a:arcTo wR="1364914" hR="1364914" stAng="21837809" swAng="1360557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9238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D3F24-6FD9-4123-9429-5BA658B753F5}">
      <dsp:nvSpPr>
        <dsp:cNvPr id="0" name=""/>
        <dsp:cNvSpPr/>
      </dsp:nvSpPr>
      <dsp:spPr>
        <a:xfrm>
          <a:off x="2349672" y="2470705"/>
          <a:ext cx="1050488" cy="68281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2877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в</a:t>
          </a:r>
        </a:p>
      </dsp:txBody>
      <dsp:txXfrm>
        <a:off x="2383004" y="2504037"/>
        <a:ext cx="983824" cy="616153"/>
      </dsp:txXfrm>
    </dsp:sp>
    <dsp:sp modelId="{17F76B8A-839F-488E-BFE3-AA990AAF9650}">
      <dsp:nvSpPr>
        <dsp:cNvPr id="0" name=""/>
        <dsp:cNvSpPr/>
      </dsp:nvSpPr>
      <dsp:spPr>
        <a:xfrm>
          <a:off x="707725" y="342960"/>
          <a:ext cx="2729828" cy="2729828"/>
        </a:xfrm>
        <a:custGeom>
          <a:avLst/>
          <a:gdLst/>
          <a:ahLst/>
          <a:cxnLst/>
          <a:rect l="0" t="0" r="0" b="0"/>
          <a:pathLst>
            <a:path>
              <a:moveTo>
                <a:pt x="1532647" y="2719483"/>
              </a:moveTo>
              <a:arcTo wR="1364914" hR="1364914" stAng="4976469" swAng="847062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8476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FE24F-04B4-4816-A531-FFF93DEC7E42}">
      <dsp:nvSpPr>
        <dsp:cNvPr id="0" name=""/>
        <dsp:cNvSpPr/>
      </dsp:nvSpPr>
      <dsp:spPr>
        <a:xfrm>
          <a:off x="745119" y="2470705"/>
          <a:ext cx="1050488" cy="68281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2877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г</a:t>
          </a:r>
        </a:p>
      </dsp:txBody>
      <dsp:txXfrm>
        <a:off x="778451" y="2504037"/>
        <a:ext cx="983824" cy="616153"/>
      </dsp:txXfrm>
    </dsp:sp>
    <dsp:sp modelId="{3C64714B-F047-45E7-B0E2-C2386298D311}">
      <dsp:nvSpPr>
        <dsp:cNvPr id="0" name=""/>
        <dsp:cNvSpPr/>
      </dsp:nvSpPr>
      <dsp:spPr>
        <a:xfrm>
          <a:off x="707725" y="342960"/>
          <a:ext cx="2729828" cy="2729828"/>
        </a:xfrm>
        <a:custGeom>
          <a:avLst/>
          <a:gdLst/>
          <a:ahLst/>
          <a:cxnLst/>
          <a:rect l="0" t="0" r="0" b="0"/>
          <a:pathLst>
            <a:path>
              <a:moveTo>
                <a:pt x="144891" y="1976907"/>
              </a:moveTo>
              <a:arcTo wR="1364914" hR="1364914" stAng="9201634" swAng="1360557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8476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027145-8F27-4B48-B78E-A6F572911375}">
      <dsp:nvSpPr>
        <dsp:cNvPr id="0" name=""/>
        <dsp:cNvSpPr/>
      </dsp:nvSpPr>
      <dsp:spPr>
        <a:xfrm>
          <a:off x="249284" y="944684"/>
          <a:ext cx="1050488" cy="682817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143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/>
            <a:t>д</a:t>
          </a:r>
        </a:p>
      </dsp:txBody>
      <dsp:txXfrm>
        <a:off x="282616" y="978016"/>
        <a:ext cx="983824" cy="616153"/>
      </dsp:txXfrm>
    </dsp:sp>
    <dsp:sp modelId="{C6DBE4F4-31C1-447A-8E46-9DCDE29BBA81}">
      <dsp:nvSpPr>
        <dsp:cNvPr id="0" name=""/>
        <dsp:cNvSpPr/>
      </dsp:nvSpPr>
      <dsp:spPr>
        <a:xfrm>
          <a:off x="707725" y="342960"/>
          <a:ext cx="2729828" cy="2729828"/>
        </a:xfrm>
        <a:custGeom>
          <a:avLst/>
          <a:gdLst/>
          <a:ahLst/>
          <a:cxnLst/>
          <a:rect l="0" t="0" r="0" b="0"/>
          <a:pathLst>
            <a:path>
              <a:moveTo>
                <a:pt x="328219" y="477076"/>
              </a:moveTo>
              <a:arcTo wR="1364914" hR="1364914" stAng="13234629" swAng="1212613"/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9238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CA75-6AD2-4486-81E7-CC0CDB30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Унгуряну</dc:creator>
  <cp:keywords/>
  <dc:description/>
  <cp:lastModifiedBy>Иван Унгуряну</cp:lastModifiedBy>
  <cp:revision>5</cp:revision>
  <dcterms:created xsi:type="dcterms:W3CDTF">2025-09-14T08:09:00Z</dcterms:created>
  <dcterms:modified xsi:type="dcterms:W3CDTF">2025-09-20T10:56:00Z</dcterms:modified>
</cp:coreProperties>
</file>